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7F289" w14:textId="77777777" w:rsidR="009876BB" w:rsidRPr="00285720" w:rsidRDefault="009876BB" w:rsidP="003A6B87">
      <w:pPr>
        <w:spacing w:before="60" w:after="60"/>
        <w:rPr>
          <w:rFonts w:asciiTheme="minorHAnsi" w:hAnsiTheme="minorHAnsi" w:cstheme="minorHAnsi"/>
        </w:rPr>
      </w:pPr>
    </w:p>
    <w:p w14:paraId="61805B57" w14:textId="77777777" w:rsidR="009876BB" w:rsidRPr="00285720" w:rsidRDefault="009876BB" w:rsidP="00F678CB">
      <w:pPr>
        <w:pStyle w:val="usoboll1"/>
        <w:tabs>
          <w:tab w:val="left" w:pos="3195"/>
        </w:tabs>
        <w:spacing w:before="60" w:after="60" w:line="276" w:lineRule="auto"/>
        <w:jc w:val="left"/>
        <w:rPr>
          <w:rFonts w:asciiTheme="minorHAnsi" w:hAnsiTheme="minorHAnsi" w:cstheme="minorHAnsi"/>
          <w:sz w:val="20"/>
        </w:rPr>
      </w:pPr>
    </w:p>
    <w:p w14:paraId="143D1643" w14:textId="77777777" w:rsidR="009876BB" w:rsidRPr="00285720" w:rsidRDefault="009876BB" w:rsidP="003A6B87">
      <w:pPr>
        <w:pStyle w:val="usoboll1"/>
        <w:tabs>
          <w:tab w:val="left" w:pos="5724"/>
        </w:tabs>
        <w:spacing w:before="60" w:after="60" w:line="276" w:lineRule="auto"/>
        <w:jc w:val="left"/>
        <w:rPr>
          <w:rFonts w:asciiTheme="minorHAnsi" w:hAnsiTheme="minorHAnsi" w:cstheme="minorHAnsi"/>
          <w:sz w:val="20"/>
        </w:rPr>
      </w:pPr>
    </w:p>
    <w:p w14:paraId="068BD346" w14:textId="77777777" w:rsidR="00F678CB" w:rsidRPr="00285720" w:rsidRDefault="00F678CB" w:rsidP="003A6B87">
      <w:pPr>
        <w:pStyle w:val="usoboll1"/>
        <w:tabs>
          <w:tab w:val="left" w:pos="5724"/>
        </w:tabs>
        <w:spacing w:before="60" w:after="60" w:line="276" w:lineRule="auto"/>
        <w:jc w:val="left"/>
        <w:rPr>
          <w:rFonts w:asciiTheme="minorHAnsi" w:hAnsiTheme="minorHAnsi" w:cstheme="minorHAnsi"/>
          <w:sz w:val="20"/>
        </w:rPr>
      </w:pPr>
    </w:p>
    <w:p w14:paraId="3D34CA1E" w14:textId="77777777" w:rsidR="00262B1F" w:rsidRPr="00285720" w:rsidRDefault="00262B1F" w:rsidP="00F678CB">
      <w:pPr>
        <w:pStyle w:val="Titolospecifica"/>
        <w:spacing w:before="60" w:after="60"/>
        <w:rPr>
          <w:rFonts w:asciiTheme="minorHAnsi" w:hAnsiTheme="minorHAnsi" w:cstheme="minorHAnsi"/>
          <w:i w:val="0"/>
          <w:szCs w:val="20"/>
          <w:lang w:bidi="en-US"/>
        </w:rPr>
      </w:pPr>
    </w:p>
    <w:p w14:paraId="2D3AC8C0" w14:textId="77777777" w:rsidR="00262B1F" w:rsidRPr="00285720" w:rsidRDefault="00262B1F" w:rsidP="00F678CB">
      <w:pPr>
        <w:pStyle w:val="Titolospecifica"/>
        <w:spacing w:before="60" w:after="60"/>
        <w:rPr>
          <w:rFonts w:asciiTheme="minorHAnsi" w:hAnsiTheme="minorHAnsi" w:cstheme="minorHAnsi"/>
          <w:i w:val="0"/>
          <w:szCs w:val="20"/>
          <w:lang w:bidi="en-US"/>
        </w:rPr>
      </w:pPr>
    </w:p>
    <w:p w14:paraId="43343E26" w14:textId="77777777" w:rsidR="00262B1F" w:rsidRPr="00285720" w:rsidRDefault="00262B1F" w:rsidP="00F678CB">
      <w:pPr>
        <w:pStyle w:val="Titolospecifica"/>
        <w:spacing w:before="60" w:after="60"/>
        <w:rPr>
          <w:rFonts w:asciiTheme="minorHAnsi" w:hAnsiTheme="minorHAnsi" w:cstheme="minorHAnsi"/>
          <w:i w:val="0"/>
          <w:szCs w:val="20"/>
          <w:lang w:bidi="en-US"/>
        </w:rPr>
      </w:pPr>
    </w:p>
    <w:p w14:paraId="46410DD3" w14:textId="77777777" w:rsidR="00355D4E" w:rsidRPr="00285720" w:rsidRDefault="00E11316" w:rsidP="00F678CB">
      <w:pPr>
        <w:pStyle w:val="Titolospecifica"/>
        <w:spacing w:before="60" w:after="60"/>
        <w:rPr>
          <w:rFonts w:asciiTheme="minorHAnsi" w:hAnsiTheme="minorHAnsi" w:cstheme="minorHAnsi"/>
          <w:i w:val="0"/>
          <w:szCs w:val="20"/>
          <w:lang w:bidi="en-US"/>
        </w:rPr>
      </w:pPr>
      <w:r w:rsidRPr="00285720">
        <w:rPr>
          <w:rFonts w:asciiTheme="minorHAnsi" w:hAnsiTheme="minorHAnsi" w:cstheme="minorHAnsi"/>
          <w:i w:val="0"/>
          <w:szCs w:val="20"/>
          <w:lang w:bidi="en-US"/>
        </w:rPr>
        <w:t>CAPITOLATO TECNICO</w:t>
      </w:r>
    </w:p>
    <w:p w14:paraId="48BC1F35" w14:textId="77777777" w:rsidR="00DC5DC6" w:rsidRPr="00285720" w:rsidRDefault="00DC5DC6" w:rsidP="00DC5DC6">
      <w:pPr>
        <w:pStyle w:val="Titolospecifica"/>
        <w:spacing w:before="60" w:after="60"/>
        <w:rPr>
          <w:rFonts w:asciiTheme="minorHAnsi" w:hAnsiTheme="minorHAnsi" w:cstheme="minorHAnsi"/>
          <w:i w:val="0"/>
          <w:szCs w:val="20"/>
          <w:lang w:bidi="en-US"/>
        </w:rPr>
      </w:pPr>
    </w:p>
    <w:p w14:paraId="74061FFF" w14:textId="77777777" w:rsidR="00F678CB" w:rsidRPr="00285720" w:rsidRDefault="00F678CB" w:rsidP="00DC5DC6">
      <w:pPr>
        <w:pStyle w:val="Titolospecifica"/>
        <w:spacing w:before="60" w:after="60"/>
        <w:rPr>
          <w:rFonts w:asciiTheme="minorHAnsi" w:hAnsiTheme="minorHAnsi" w:cstheme="minorHAnsi"/>
          <w:i w:val="0"/>
          <w:szCs w:val="20"/>
          <w:lang w:bidi="en-US"/>
        </w:rPr>
      </w:pPr>
    </w:p>
    <w:p w14:paraId="56A231A9" w14:textId="074B628A" w:rsidR="00F678CB" w:rsidRDefault="008F43A7" w:rsidP="008F43A7">
      <w:pPr>
        <w:pStyle w:val="Titolospecifica"/>
        <w:spacing w:before="60" w:after="60"/>
        <w:rPr>
          <w:rFonts w:asciiTheme="minorHAnsi" w:hAnsiTheme="minorHAnsi" w:cstheme="minorHAnsi"/>
          <w:szCs w:val="20"/>
          <w:lang w:bidi="en-US"/>
        </w:rPr>
      </w:pPr>
      <w:r>
        <w:rPr>
          <w:rFonts w:asciiTheme="minorHAnsi" w:hAnsiTheme="minorHAnsi" w:cstheme="minorHAnsi"/>
          <w:szCs w:val="20"/>
          <w:lang w:bidi="en-US"/>
        </w:rPr>
        <w:t>collegamento agenzia di stampa agi</w:t>
      </w:r>
    </w:p>
    <w:p w14:paraId="72100A84" w14:textId="77777777" w:rsidR="008F43A7" w:rsidRPr="00285720" w:rsidRDefault="008F43A7" w:rsidP="00723BC3">
      <w:pPr>
        <w:pStyle w:val="Titolospecifica"/>
        <w:spacing w:before="60" w:after="60"/>
        <w:ind w:hanging="1140"/>
        <w:rPr>
          <w:rFonts w:asciiTheme="minorHAnsi" w:hAnsiTheme="minorHAnsi" w:cstheme="minorHAnsi"/>
          <w:szCs w:val="20"/>
          <w:lang w:bidi="en-US"/>
        </w:rPr>
      </w:pPr>
    </w:p>
    <w:p w14:paraId="27580267" w14:textId="77777777" w:rsidR="00960835" w:rsidRPr="00EA501A" w:rsidRDefault="00AE6E50" w:rsidP="009074CD">
      <w:pPr>
        <w:pStyle w:val="Stiletitolodopo24pt"/>
        <w:spacing w:before="60" w:after="60"/>
        <w:ind w:left="0" w:firstLine="0"/>
        <w:rPr>
          <w:rFonts w:asciiTheme="minorHAnsi" w:hAnsiTheme="minorHAnsi" w:cstheme="minorHAnsi"/>
          <w:i w:val="0"/>
          <w:sz w:val="20"/>
          <w:lang w:val="it-IT"/>
        </w:rPr>
      </w:pPr>
      <w:r w:rsidRPr="00EA501A">
        <w:rPr>
          <w:rFonts w:asciiTheme="minorHAnsi" w:hAnsiTheme="minorHAnsi" w:cstheme="minorHAnsi"/>
          <w:i w:val="0"/>
          <w:sz w:val="20"/>
          <w:lang w:val="it-IT"/>
        </w:rPr>
        <w:lastRenderedPageBreak/>
        <w:t>INDICE</w:t>
      </w:r>
    </w:p>
    <w:p w14:paraId="5B7AF966" w14:textId="33F0C5F3" w:rsidR="008D2A26" w:rsidRDefault="00BF1578">
      <w:pPr>
        <w:pStyle w:val="Sommario1"/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</w:pPr>
      <w:r w:rsidRPr="00EA501A">
        <w:rPr>
          <w:rFonts w:asciiTheme="minorHAnsi" w:hAnsiTheme="minorHAnsi" w:cstheme="minorHAnsi"/>
          <w:sz w:val="20"/>
          <w:szCs w:val="20"/>
        </w:rPr>
        <w:fldChar w:fldCharType="begin"/>
      </w:r>
      <w:r w:rsidRPr="00EA501A">
        <w:rPr>
          <w:rFonts w:asciiTheme="minorHAnsi" w:hAnsiTheme="minorHAnsi" w:cstheme="minorHAnsi"/>
          <w:sz w:val="20"/>
          <w:szCs w:val="20"/>
          <w:lang w:val="it-IT"/>
        </w:rPr>
        <w:instrText xml:space="preserve"> TOC </w:instrText>
      </w:r>
      <w:r w:rsidRPr="00EA501A">
        <w:rPr>
          <w:rFonts w:asciiTheme="minorHAnsi" w:hAnsiTheme="minorHAnsi" w:cstheme="minorHAnsi"/>
          <w:sz w:val="20"/>
          <w:szCs w:val="20"/>
        </w:rPr>
        <w:fldChar w:fldCharType="separate"/>
      </w:r>
      <w:r w:rsidR="008D2A26" w:rsidRPr="008D2A26">
        <w:rPr>
          <w:b w:val="0"/>
          <w:lang w:val="it-IT"/>
        </w:rPr>
        <w:t>1</w:t>
      </w:r>
      <w:r w:rsidR="008D2A26"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  <w:tab/>
      </w:r>
      <w:r w:rsidR="008D2A26" w:rsidRPr="008D2A26">
        <w:rPr>
          <w:rFonts w:asciiTheme="minorHAnsi" w:hAnsiTheme="minorHAnsi" w:cstheme="minorHAnsi"/>
          <w:lang w:val="it-IT"/>
        </w:rPr>
        <w:t>DEFINIZIONI</w:t>
      </w:r>
      <w:r w:rsidR="008D2A26" w:rsidRPr="008D2A26">
        <w:rPr>
          <w:lang w:val="it-IT"/>
        </w:rPr>
        <w:tab/>
      </w:r>
      <w:r w:rsidR="008D2A26">
        <w:fldChar w:fldCharType="begin"/>
      </w:r>
      <w:r w:rsidR="008D2A26" w:rsidRPr="008D2A26">
        <w:rPr>
          <w:lang w:val="it-IT"/>
        </w:rPr>
        <w:instrText xml:space="preserve"> PAGEREF _Toc210217286 \h </w:instrText>
      </w:r>
      <w:r w:rsidR="008D2A26">
        <w:fldChar w:fldCharType="separate"/>
      </w:r>
      <w:r w:rsidR="008D2A26" w:rsidRPr="008D2A26">
        <w:rPr>
          <w:lang w:val="it-IT"/>
        </w:rPr>
        <w:t>3</w:t>
      </w:r>
      <w:r w:rsidR="008D2A26">
        <w:fldChar w:fldCharType="end"/>
      </w:r>
    </w:p>
    <w:p w14:paraId="17BEAF93" w14:textId="5059D3C5" w:rsidR="008D2A26" w:rsidRDefault="008D2A26">
      <w:pPr>
        <w:pStyle w:val="Sommario1"/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</w:pPr>
      <w:r w:rsidRPr="008D2A26">
        <w:rPr>
          <w:b w:val="0"/>
          <w:lang w:val="it-IT"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  <w:tab/>
      </w:r>
      <w:r w:rsidRPr="008D2A26">
        <w:rPr>
          <w:rFonts w:asciiTheme="minorHAnsi" w:hAnsiTheme="minorHAnsi" w:cstheme="minorHAnsi"/>
          <w:lang w:val="it-IT"/>
        </w:rPr>
        <w:t>PREMESSA</w:t>
      </w:r>
      <w:r w:rsidRPr="008D2A26">
        <w:rPr>
          <w:lang w:val="it-IT"/>
        </w:rPr>
        <w:tab/>
      </w:r>
      <w:r>
        <w:fldChar w:fldCharType="begin"/>
      </w:r>
      <w:r w:rsidRPr="008D2A26">
        <w:rPr>
          <w:lang w:val="it-IT"/>
        </w:rPr>
        <w:instrText xml:space="preserve"> PAGEREF _Toc210217287 \h </w:instrText>
      </w:r>
      <w:r>
        <w:fldChar w:fldCharType="separate"/>
      </w:r>
      <w:r w:rsidRPr="008D2A26">
        <w:rPr>
          <w:lang w:val="it-IT"/>
        </w:rPr>
        <w:t>3</w:t>
      </w:r>
      <w:r>
        <w:fldChar w:fldCharType="end"/>
      </w:r>
    </w:p>
    <w:p w14:paraId="09625500" w14:textId="16D781BE" w:rsidR="008D2A26" w:rsidRDefault="008D2A26">
      <w:pPr>
        <w:pStyle w:val="Sommario1"/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</w:pPr>
      <w:r w:rsidRPr="008D2A26">
        <w:rPr>
          <w:b w:val="0"/>
          <w:lang w:val="it-IT"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  <w:tab/>
      </w:r>
      <w:r w:rsidRPr="008D2A26">
        <w:rPr>
          <w:rFonts w:asciiTheme="minorHAnsi" w:hAnsiTheme="minorHAnsi" w:cstheme="minorHAnsi"/>
          <w:lang w:val="it-IT"/>
        </w:rPr>
        <w:t>OGGETTO DELLA FORNITURA E DURATA</w:t>
      </w:r>
      <w:r w:rsidRPr="008D2A26">
        <w:rPr>
          <w:lang w:val="it-IT"/>
        </w:rPr>
        <w:tab/>
      </w:r>
      <w:r>
        <w:fldChar w:fldCharType="begin"/>
      </w:r>
      <w:r w:rsidRPr="008D2A26">
        <w:rPr>
          <w:lang w:val="it-IT"/>
        </w:rPr>
        <w:instrText xml:space="preserve"> PAGEREF _Toc210217288 \h </w:instrText>
      </w:r>
      <w:r>
        <w:fldChar w:fldCharType="separate"/>
      </w:r>
      <w:r w:rsidRPr="008D2A26">
        <w:rPr>
          <w:lang w:val="it-IT"/>
        </w:rPr>
        <w:t>3</w:t>
      </w:r>
      <w:r>
        <w:fldChar w:fldCharType="end"/>
      </w:r>
    </w:p>
    <w:p w14:paraId="1C639620" w14:textId="5F2AD85E" w:rsidR="008D2A26" w:rsidRDefault="008D2A26">
      <w:pPr>
        <w:pStyle w:val="Sommario1"/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</w:pPr>
      <w:r w:rsidRPr="008D2A26">
        <w:rPr>
          <w:b w:val="0"/>
          <w:lang w:val="it-IT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  <w:tab/>
      </w:r>
      <w:r w:rsidRPr="008D2A26">
        <w:rPr>
          <w:rFonts w:asciiTheme="minorHAnsi" w:hAnsiTheme="minorHAnsi" w:cstheme="minorHAnsi"/>
          <w:lang w:val="it-IT"/>
        </w:rPr>
        <w:t>MODALITA’ DI COMUNICAZIONE</w:t>
      </w:r>
      <w:r w:rsidRPr="008D2A26">
        <w:rPr>
          <w:lang w:val="it-IT"/>
        </w:rPr>
        <w:tab/>
      </w:r>
      <w:r>
        <w:fldChar w:fldCharType="begin"/>
      </w:r>
      <w:r w:rsidRPr="008D2A26">
        <w:rPr>
          <w:lang w:val="it-IT"/>
        </w:rPr>
        <w:instrText xml:space="preserve"> PAGEREF _Toc210217289 \h </w:instrText>
      </w:r>
      <w:r>
        <w:fldChar w:fldCharType="separate"/>
      </w:r>
      <w:r w:rsidRPr="008D2A26">
        <w:rPr>
          <w:lang w:val="it-IT"/>
        </w:rPr>
        <w:t>4</w:t>
      </w:r>
      <w:r>
        <w:fldChar w:fldCharType="end"/>
      </w:r>
    </w:p>
    <w:p w14:paraId="33831B26" w14:textId="77996F2C" w:rsidR="008D2A26" w:rsidRDefault="008D2A26">
      <w:pPr>
        <w:pStyle w:val="Sommario1"/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</w:pPr>
      <w:r w:rsidRPr="008D2A26">
        <w:rPr>
          <w:b w:val="0"/>
          <w:lang w:val="it-IT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  <w:tab/>
      </w:r>
      <w:r w:rsidRPr="008D2A26">
        <w:rPr>
          <w:rFonts w:asciiTheme="minorHAnsi" w:hAnsiTheme="minorHAnsi" w:cstheme="minorHAnsi"/>
          <w:lang w:val="it-IT"/>
        </w:rPr>
        <w:t>VERIFICA DI CONFORMITA’</w:t>
      </w:r>
      <w:r w:rsidRPr="008D2A26">
        <w:rPr>
          <w:lang w:val="it-IT"/>
        </w:rPr>
        <w:tab/>
      </w:r>
      <w:r>
        <w:fldChar w:fldCharType="begin"/>
      </w:r>
      <w:r w:rsidRPr="008D2A26">
        <w:rPr>
          <w:lang w:val="it-IT"/>
        </w:rPr>
        <w:instrText xml:space="preserve"> PAGEREF _Toc210217290 \h </w:instrText>
      </w:r>
      <w:r>
        <w:fldChar w:fldCharType="separate"/>
      </w:r>
      <w:r w:rsidRPr="008D2A26">
        <w:rPr>
          <w:lang w:val="it-IT"/>
        </w:rPr>
        <w:t>4</w:t>
      </w:r>
      <w:r>
        <w:fldChar w:fldCharType="end"/>
      </w:r>
    </w:p>
    <w:p w14:paraId="47B54C42" w14:textId="568FA064" w:rsidR="008D2A26" w:rsidRDefault="008D2A26">
      <w:pPr>
        <w:pStyle w:val="Sommario1"/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</w:pPr>
      <w:r w:rsidRPr="008D2A26">
        <w:rPr>
          <w:b w:val="0"/>
          <w:lang w:val="it-IT"/>
        </w:rPr>
        <w:t>6</w:t>
      </w:r>
      <w:r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  <w:tab/>
      </w:r>
      <w:r w:rsidRPr="008D2A26">
        <w:rPr>
          <w:rFonts w:asciiTheme="minorHAnsi" w:hAnsiTheme="minorHAnsi" w:cstheme="minorHAnsi"/>
          <w:lang w:val="it-IT"/>
        </w:rPr>
        <w:t>FATTURAZIONE E MODALITA’ DI PAGAMENTO</w:t>
      </w:r>
      <w:r w:rsidRPr="008D2A26">
        <w:rPr>
          <w:lang w:val="it-IT"/>
        </w:rPr>
        <w:tab/>
      </w:r>
      <w:r>
        <w:fldChar w:fldCharType="begin"/>
      </w:r>
      <w:r w:rsidRPr="008D2A26">
        <w:rPr>
          <w:lang w:val="it-IT"/>
        </w:rPr>
        <w:instrText xml:space="preserve"> PAGEREF _Toc210217291 \h </w:instrText>
      </w:r>
      <w:r>
        <w:fldChar w:fldCharType="separate"/>
      </w:r>
      <w:r w:rsidRPr="008D2A26">
        <w:rPr>
          <w:lang w:val="it-IT"/>
        </w:rPr>
        <w:t>4</w:t>
      </w:r>
      <w:r>
        <w:fldChar w:fldCharType="end"/>
      </w:r>
    </w:p>
    <w:p w14:paraId="113B5672" w14:textId="78092812" w:rsidR="008D2A26" w:rsidRDefault="008D2A26">
      <w:pPr>
        <w:pStyle w:val="Sommario1"/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</w:pPr>
      <w:r w:rsidRPr="008D2A26">
        <w:rPr>
          <w:b w:val="0"/>
          <w:lang w:val="it-IT"/>
        </w:rPr>
        <w:t>7</w:t>
      </w:r>
      <w:r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  <w:tab/>
      </w:r>
      <w:r w:rsidRPr="008D2A26">
        <w:rPr>
          <w:rFonts w:asciiTheme="minorHAnsi" w:hAnsiTheme="minorHAnsi" w:cstheme="minorHAnsi"/>
          <w:lang w:val="it-IT"/>
        </w:rPr>
        <w:t>ADEMPIMENTI PER LA SICUREZZA</w:t>
      </w:r>
      <w:r w:rsidRPr="008D2A26">
        <w:rPr>
          <w:lang w:val="it-IT"/>
        </w:rPr>
        <w:tab/>
      </w:r>
      <w:r>
        <w:fldChar w:fldCharType="begin"/>
      </w:r>
      <w:r w:rsidRPr="008D2A26">
        <w:rPr>
          <w:lang w:val="it-IT"/>
        </w:rPr>
        <w:instrText xml:space="preserve"> PAGEREF _Toc210217292 \h </w:instrText>
      </w:r>
      <w:r>
        <w:fldChar w:fldCharType="separate"/>
      </w:r>
      <w:r w:rsidRPr="008D2A26">
        <w:rPr>
          <w:lang w:val="it-IT"/>
        </w:rPr>
        <w:t>4</w:t>
      </w:r>
      <w:r>
        <w:fldChar w:fldCharType="end"/>
      </w:r>
    </w:p>
    <w:p w14:paraId="2C701E6B" w14:textId="1E3DB9FB" w:rsidR="008D2A26" w:rsidRDefault="008D2A26">
      <w:pPr>
        <w:pStyle w:val="Sommario1"/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</w:pPr>
      <w:r w:rsidRPr="008D2A26">
        <w:rPr>
          <w:b w:val="0"/>
          <w:lang w:val="it-IT"/>
        </w:rPr>
        <w:t>8</w:t>
      </w:r>
      <w:r>
        <w:rPr>
          <w:rFonts w:asciiTheme="minorHAnsi" w:eastAsiaTheme="minorEastAsia" w:hAnsiTheme="minorHAnsi" w:cstheme="minorBidi"/>
          <w:b w:val="0"/>
          <w:caps w:val="0"/>
          <w:kern w:val="2"/>
          <w:lang w:val="it-IT" w:eastAsia="it-IT" w:bidi="ar-SA"/>
          <w14:ligatures w14:val="standardContextual"/>
        </w:rPr>
        <w:tab/>
      </w:r>
      <w:r w:rsidRPr="008D2A26">
        <w:rPr>
          <w:rFonts w:asciiTheme="minorHAnsi" w:hAnsiTheme="minorHAnsi" w:cstheme="minorHAnsi"/>
          <w:lang w:val="it-IT"/>
        </w:rPr>
        <w:t>PENALI</w:t>
      </w:r>
      <w:r w:rsidRPr="008D2A26">
        <w:rPr>
          <w:lang w:val="it-IT"/>
        </w:rPr>
        <w:tab/>
      </w:r>
      <w:r>
        <w:fldChar w:fldCharType="begin"/>
      </w:r>
      <w:r w:rsidRPr="008D2A26">
        <w:rPr>
          <w:lang w:val="it-IT"/>
        </w:rPr>
        <w:instrText xml:space="preserve"> PAGEREF _Toc210217293 \h </w:instrText>
      </w:r>
      <w:r>
        <w:fldChar w:fldCharType="separate"/>
      </w:r>
      <w:r w:rsidRPr="008D2A26">
        <w:rPr>
          <w:lang w:val="it-IT"/>
        </w:rPr>
        <w:t>5</w:t>
      </w:r>
      <w:r>
        <w:fldChar w:fldCharType="end"/>
      </w:r>
    </w:p>
    <w:p w14:paraId="2C02BCFA" w14:textId="644BC1E4" w:rsidR="00BF1578" w:rsidRPr="00EA501A" w:rsidRDefault="00BF1578" w:rsidP="003A6B87">
      <w:pPr>
        <w:pStyle w:val="Sommario1"/>
        <w:spacing w:before="60" w:after="60"/>
        <w:rPr>
          <w:rFonts w:asciiTheme="minorHAnsi" w:hAnsiTheme="minorHAnsi" w:cstheme="minorHAnsi"/>
          <w:sz w:val="20"/>
          <w:szCs w:val="20"/>
          <w:lang w:val="it-IT"/>
        </w:rPr>
      </w:pPr>
      <w:r w:rsidRPr="00EA501A">
        <w:rPr>
          <w:rFonts w:asciiTheme="minorHAnsi" w:hAnsiTheme="minorHAnsi" w:cstheme="minorHAnsi"/>
          <w:sz w:val="20"/>
          <w:szCs w:val="20"/>
        </w:rPr>
        <w:fldChar w:fldCharType="end"/>
      </w:r>
      <w:bookmarkStart w:id="0" w:name="__RefHeading__3_331486383"/>
      <w:bookmarkStart w:id="1" w:name="pagina1"/>
      <w:bookmarkEnd w:id="0"/>
      <w:bookmarkEnd w:id="1"/>
    </w:p>
    <w:p w14:paraId="001881FD" w14:textId="77777777" w:rsidR="00BF1578" w:rsidRPr="00822F51" w:rsidRDefault="00BF1578" w:rsidP="003A6B87">
      <w:pPr>
        <w:pStyle w:val="Sommario1"/>
        <w:spacing w:before="60" w:after="60"/>
        <w:rPr>
          <w:rFonts w:asciiTheme="minorHAnsi" w:hAnsiTheme="minorHAnsi" w:cstheme="minorHAnsi"/>
          <w:sz w:val="20"/>
          <w:szCs w:val="20"/>
          <w:lang w:val="it-IT"/>
        </w:rPr>
      </w:pPr>
    </w:p>
    <w:p w14:paraId="473F7F1B" w14:textId="77777777" w:rsidR="00AD4F2A" w:rsidRPr="00822F51" w:rsidRDefault="00AD4F2A" w:rsidP="003A6B87">
      <w:pPr>
        <w:pStyle w:val="Indice"/>
        <w:spacing w:before="60" w:after="60"/>
        <w:rPr>
          <w:rFonts w:asciiTheme="minorHAnsi" w:hAnsiTheme="minorHAnsi" w:cstheme="minorHAnsi"/>
          <w:sz w:val="20"/>
          <w:szCs w:val="20"/>
          <w:lang w:val="it-IT"/>
        </w:rPr>
      </w:pPr>
    </w:p>
    <w:p w14:paraId="69FC117D" w14:textId="77777777" w:rsidR="00960835" w:rsidRPr="00285720" w:rsidRDefault="00960835" w:rsidP="003A6B87">
      <w:pPr>
        <w:pStyle w:val="StileTitolo210pt"/>
        <w:spacing w:before="60" w:after="60"/>
        <w:rPr>
          <w:rFonts w:asciiTheme="minorHAnsi" w:hAnsiTheme="minorHAnsi" w:cstheme="minorHAnsi"/>
        </w:rPr>
        <w:sectPr w:rsidR="00960835" w:rsidRPr="00285720" w:rsidSect="00AB0C5A">
          <w:headerReference w:type="default" r:id="rId8"/>
          <w:footerReference w:type="even" r:id="rId9"/>
          <w:footerReference w:type="default" r:id="rId10"/>
          <w:footerReference w:type="first" r:id="rId11"/>
          <w:type w:val="oddPage"/>
          <w:pgSz w:w="11907" w:h="16840" w:code="9"/>
          <w:pgMar w:top="1985" w:right="1418" w:bottom="1701" w:left="1418" w:header="737" w:footer="737" w:gutter="0"/>
          <w:cols w:space="720"/>
        </w:sectPr>
      </w:pPr>
      <w:bookmarkStart w:id="2" w:name="_Ref303696544"/>
    </w:p>
    <w:p w14:paraId="2E59D2CE" w14:textId="0129BD17" w:rsidR="00BF1578" w:rsidRPr="00285720" w:rsidRDefault="00BF1578" w:rsidP="00B95FD0">
      <w:pPr>
        <w:pStyle w:val="Titolo1"/>
        <w:spacing w:before="60" w:after="60"/>
        <w:rPr>
          <w:rFonts w:asciiTheme="minorHAnsi" w:hAnsiTheme="minorHAnsi" w:cstheme="minorHAnsi"/>
          <w:b w:val="0"/>
          <w:sz w:val="20"/>
        </w:rPr>
      </w:pPr>
      <w:bookmarkStart w:id="3" w:name="__RefHeading__5_331486383"/>
      <w:bookmarkStart w:id="4" w:name="_Toc210217286"/>
      <w:bookmarkStart w:id="5" w:name="_Ref303701141"/>
      <w:bookmarkEnd w:id="2"/>
      <w:bookmarkEnd w:id="3"/>
      <w:r w:rsidRPr="00285720">
        <w:rPr>
          <w:rFonts w:asciiTheme="minorHAnsi" w:hAnsiTheme="minorHAnsi" w:cstheme="minorHAnsi"/>
          <w:sz w:val="20"/>
        </w:rPr>
        <w:lastRenderedPageBreak/>
        <w:t>D</w:t>
      </w:r>
      <w:r w:rsidR="00C338ED">
        <w:rPr>
          <w:rFonts w:asciiTheme="minorHAnsi" w:hAnsiTheme="minorHAnsi" w:cstheme="minorHAnsi"/>
          <w:sz w:val="20"/>
        </w:rPr>
        <w:t>EFINIZIONI</w:t>
      </w:r>
      <w:bookmarkEnd w:id="4"/>
    </w:p>
    <w:p w14:paraId="46F8E3CE" w14:textId="77777777" w:rsidR="00BF1578" w:rsidRPr="00285720" w:rsidRDefault="00BF1578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>Nel corpo del documento, ai termini di cui appresso, viene attribuito il significato riportato a fianco di ciascuno di essi:</w:t>
      </w:r>
    </w:p>
    <w:p w14:paraId="55482DCD" w14:textId="77777777" w:rsidR="00BF1578" w:rsidRPr="00285720" w:rsidRDefault="00BF1578" w:rsidP="003A6B87">
      <w:pPr>
        <w:pStyle w:val="Paragrafoelenco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>CONSIP: la società che, in qualità di stazione appaltante della presente fornitura, affida la fornitura oggetto del presente Capitolato;</w:t>
      </w:r>
    </w:p>
    <w:p w14:paraId="4D11F4C1" w14:textId="670D0B1D" w:rsidR="00BF1578" w:rsidRDefault="00BF1578" w:rsidP="003A6B87">
      <w:pPr>
        <w:pStyle w:val="Paragrafoelenco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 xml:space="preserve">SOGEI: la Società Generale di Informatica </w:t>
      </w:r>
      <w:r w:rsidR="00BA229D" w:rsidRPr="00285720">
        <w:rPr>
          <w:rFonts w:asciiTheme="minorHAnsi" w:hAnsiTheme="minorHAnsi" w:cstheme="minorHAnsi"/>
          <w:sz w:val="20"/>
          <w:szCs w:val="20"/>
        </w:rPr>
        <w:t>S.p.A.</w:t>
      </w:r>
      <w:r w:rsidR="00C34CCA" w:rsidRPr="00285720">
        <w:rPr>
          <w:rFonts w:asciiTheme="minorHAnsi" w:hAnsiTheme="minorHAnsi" w:cstheme="minorHAnsi"/>
          <w:sz w:val="20"/>
          <w:szCs w:val="20"/>
        </w:rPr>
        <w:t>,</w:t>
      </w:r>
      <w:r w:rsidR="00741BFF" w:rsidRPr="00285720">
        <w:rPr>
          <w:rFonts w:asciiTheme="minorHAnsi" w:hAnsiTheme="minorHAnsi" w:cstheme="minorHAnsi"/>
          <w:sz w:val="20"/>
          <w:szCs w:val="20"/>
        </w:rPr>
        <w:t xml:space="preserve"> </w:t>
      </w:r>
      <w:r w:rsidR="00BA229D" w:rsidRPr="00285720">
        <w:rPr>
          <w:rFonts w:asciiTheme="minorHAnsi" w:hAnsiTheme="minorHAnsi" w:cstheme="minorHAnsi"/>
          <w:sz w:val="20"/>
          <w:szCs w:val="20"/>
        </w:rPr>
        <w:t xml:space="preserve">committente e </w:t>
      </w:r>
      <w:r w:rsidR="00741BFF" w:rsidRPr="00285720">
        <w:rPr>
          <w:rFonts w:asciiTheme="minorHAnsi" w:hAnsiTheme="minorHAnsi" w:cstheme="minorHAnsi"/>
          <w:sz w:val="20"/>
          <w:szCs w:val="20"/>
        </w:rPr>
        <w:t>beneficiaria della fornitura;</w:t>
      </w:r>
    </w:p>
    <w:p w14:paraId="7A70448D" w14:textId="44647833" w:rsidR="0034759B" w:rsidRPr="00285720" w:rsidRDefault="0034759B" w:rsidP="0034759B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34759B">
        <w:rPr>
          <w:rFonts w:asciiTheme="minorHAnsi" w:hAnsiTheme="minorHAnsi" w:cstheme="minorHAnsi"/>
          <w:sz w:val="20"/>
          <w:szCs w:val="20"/>
        </w:rPr>
        <w:t>Amministrazione: si intende il Ministero dell’Economia e delle Finanze, che è proprietario dell’intero capitale di Sogei, con riferimento alle proprie strutture organizzative destinatarie dei servizi erogati dalla Sogei sia attraverso infrastrutture proprietarie che attraverso infrastrutture proprietarie delle singole strutture organizzative; rientrano nella presente definizione le altre Amministrazioni, ivi compresi gli Enti e le Società Pubbliche per cui Sogei svolge e/o svolgerà attraverso le proprie infrastrutture informatiche, per disposizione legislativa o amministrativa (decreto ministeriale, decreto di natura normativa o decreto presidenza consiglio dei ministri), ogni altra attività di natura informatica. Resta fermo che la Sogei potrà utilizzare il contratto per affidamenti di analogo oggetto per esigenze societarie o per altri clienti per i quali Sogei opera già o opererà in virtù di provvedimenti di legge, provvedimenti ministeriali o atti/disposizioni amministrative. Si precisa che per analogo oggetto si dovrà intendere che l’ambito applicativo, funzionale e tecnologico, nonché il contesto organizzativo nel quale i servizi dovranno essere erogati, siano strettamente coerenti con quelli descritti nella presente gara e che le modalità operative risultino compatibili con l’organizzazione, gli strumenti e le competenze richieste dalla documentazione di gara.</w:t>
      </w:r>
    </w:p>
    <w:p w14:paraId="44E75D70" w14:textId="77777777" w:rsidR="00BF1578" w:rsidRPr="00285720" w:rsidRDefault="00BF1578" w:rsidP="003A6B87">
      <w:pPr>
        <w:pStyle w:val="Paragrafoelenco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>Capitolato tecnico: il presente documento che enuncia le specifiche tecniche alle quali si dovrà conformare la fornitura;</w:t>
      </w:r>
    </w:p>
    <w:p w14:paraId="7AF87CE8" w14:textId="77777777" w:rsidR="00BF1578" w:rsidRPr="00285720" w:rsidRDefault="00BF1578" w:rsidP="003A6B87">
      <w:pPr>
        <w:pStyle w:val="Paragrafoelenco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 xml:space="preserve">Contratto: il contratto che verrà stipulato tra la </w:t>
      </w:r>
      <w:r w:rsidR="00DC41E6" w:rsidRPr="00285720">
        <w:rPr>
          <w:rFonts w:asciiTheme="minorHAnsi" w:hAnsiTheme="minorHAnsi" w:cstheme="minorHAnsi"/>
          <w:sz w:val="20"/>
          <w:szCs w:val="20"/>
        </w:rPr>
        <w:t>Sogei</w:t>
      </w:r>
      <w:r w:rsidRPr="00285720">
        <w:rPr>
          <w:rFonts w:asciiTheme="minorHAnsi" w:hAnsiTheme="minorHAnsi" w:cstheme="minorHAnsi"/>
          <w:sz w:val="20"/>
          <w:szCs w:val="20"/>
        </w:rPr>
        <w:t xml:space="preserve"> e la Società che enuncia le regole giuridiche alle quali si dovrà conformare la fornitura;</w:t>
      </w:r>
    </w:p>
    <w:p w14:paraId="29DCCDB7" w14:textId="77777777" w:rsidR="00BF1578" w:rsidRPr="00285720" w:rsidRDefault="007A2E05" w:rsidP="003A6B87">
      <w:pPr>
        <w:pStyle w:val="Paragrafoelenco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>Fornitura</w:t>
      </w:r>
      <w:r w:rsidR="00BF1578" w:rsidRPr="00285720">
        <w:rPr>
          <w:rFonts w:asciiTheme="minorHAnsi" w:hAnsiTheme="minorHAnsi" w:cstheme="minorHAnsi"/>
          <w:sz w:val="20"/>
          <w:szCs w:val="20"/>
        </w:rPr>
        <w:t>: il complesso delle attività oggetto del presente Capitolato;</w:t>
      </w:r>
    </w:p>
    <w:p w14:paraId="16CC9BA8" w14:textId="77777777" w:rsidR="00BF1578" w:rsidRPr="00285720" w:rsidRDefault="00BF1578" w:rsidP="003A6B87">
      <w:pPr>
        <w:pStyle w:val="Paragrafoelenco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>Società: la società aggiudicataria della fornitur</w:t>
      </w:r>
      <w:bookmarkStart w:id="6" w:name="__RefHeading__9_331486383"/>
      <w:bookmarkEnd w:id="6"/>
      <w:r w:rsidR="00A2712B" w:rsidRPr="00285720">
        <w:rPr>
          <w:rFonts w:asciiTheme="minorHAnsi" w:hAnsiTheme="minorHAnsi" w:cstheme="minorHAnsi"/>
          <w:sz w:val="20"/>
          <w:szCs w:val="20"/>
        </w:rPr>
        <w:t>a;</w:t>
      </w:r>
    </w:p>
    <w:p w14:paraId="427C3C05" w14:textId="17ED68EA" w:rsidR="00CB2BE1" w:rsidRPr="00285720" w:rsidRDefault="00A2712B" w:rsidP="003A6B87">
      <w:pPr>
        <w:pStyle w:val="Paragrafoelenco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>Malfunzionamento: qualsiasi anomalia funzionale dei prodotti software e, in ogni caso, ogni difformità del prodotto in esecuzione rispetto alla relativa documentazion</w:t>
      </w:r>
      <w:r w:rsidR="00576F9C" w:rsidRPr="00285720">
        <w:rPr>
          <w:rFonts w:asciiTheme="minorHAnsi" w:hAnsiTheme="minorHAnsi" w:cstheme="minorHAnsi"/>
          <w:sz w:val="20"/>
          <w:szCs w:val="20"/>
        </w:rPr>
        <w:t>e tecnica e manualistica d’uso</w:t>
      </w:r>
      <w:r w:rsidRPr="00285720">
        <w:rPr>
          <w:rFonts w:asciiTheme="minorHAnsi" w:hAnsiTheme="minorHAnsi" w:cstheme="minorHAnsi"/>
          <w:sz w:val="20"/>
          <w:szCs w:val="20"/>
        </w:rPr>
        <w:t>.</w:t>
      </w:r>
    </w:p>
    <w:p w14:paraId="09DE9EEB" w14:textId="26007376" w:rsidR="000A323A" w:rsidRPr="00285720" w:rsidRDefault="000A323A" w:rsidP="000A323A">
      <w:pPr>
        <w:spacing w:before="60" w:after="60"/>
        <w:rPr>
          <w:rFonts w:asciiTheme="minorHAnsi" w:hAnsiTheme="minorHAnsi" w:cstheme="minorHAnsi"/>
          <w:lang w:val="it-IT"/>
        </w:rPr>
      </w:pPr>
    </w:p>
    <w:p w14:paraId="78FF31F6" w14:textId="388C284F" w:rsidR="000F3B5C" w:rsidRDefault="000F3B5C" w:rsidP="003A6B87">
      <w:pPr>
        <w:pStyle w:val="Titolo1"/>
        <w:spacing w:before="60" w:after="60"/>
        <w:rPr>
          <w:rFonts w:asciiTheme="minorHAnsi" w:hAnsiTheme="minorHAnsi" w:cstheme="minorHAnsi"/>
          <w:sz w:val="20"/>
        </w:rPr>
      </w:pPr>
      <w:bookmarkStart w:id="7" w:name="_Toc210217287"/>
      <w:bookmarkStart w:id="8" w:name="_Toc358301853"/>
      <w:bookmarkStart w:id="9" w:name="_Ref488135812"/>
      <w:bookmarkEnd w:id="5"/>
      <w:r>
        <w:rPr>
          <w:rFonts w:asciiTheme="minorHAnsi" w:hAnsiTheme="minorHAnsi" w:cstheme="minorHAnsi"/>
          <w:sz w:val="20"/>
        </w:rPr>
        <w:t>PREMESSA</w:t>
      </w:r>
      <w:bookmarkEnd w:id="7"/>
    </w:p>
    <w:p w14:paraId="37EB3317" w14:textId="1011FD74" w:rsidR="00C338ED" w:rsidRDefault="00C338ED" w:rsidP="00C338ED">
      <w:pPr>
        <w:spacing w:before="60" w:after="60"/>
        <w:rPr>
          <w:rFonts w:asciiTheme="minorHAnsi" w:hAnsiTheme="minorHAnsi" w:cstheme="minorHAnsi"/>
          <w:lang w:val="it-IT" w:eastAsia="x-none" w:bidi="ar-SA"/>
        </w:rPr>
      </w:pPr>
      <w:r w:rsidRPr="00C338ED">
        <w:rPr>
          <w:rFonts w:asciiTheme="minorHAnsi" w:hAnsiTheme="minorHAnsi" w:cstheme="minorHAnsi"/>
          <w:lang w:val="it-IT" w:eastAsia="x-none" w:bidi="ar-SA"/>
        </w:rPr>
        <w:t>L'ufficio stampa necessita, per poter avere una visione completa delle notizie riguardanti gli argomenti di</w:t>
      </w:r>
      <w:r>
        <w:rPr>
          <w:rFonts w:asciiTheme="minorHAnsi" w:hAnsiTheme="minorHAnsi" w:cstheme="minorHAnsi"/>
          <w:lang w:val="it-IT" w:eastAsia="x-none" w:bidi="ar-SA"/>
        </w:rPr>
        <w:t xml:space="preserve"> </w:t>
      </w:r>
      <w:r w:rsidRPr="00C338ED">
        <w:rPr>
          <w:rFonts w:asciiTheme="minorHAnsi" w:hAnsiTheme="minorHAnsi" w:cstheme="minorHAnsi"/>
          <w:lang w:val="it-IT" w:eastAsia="x-none" w:bidi="ar-SA"/>
        </w:rPr>
        <w:t>interesse Sogei, del collegamento a varie agenzie di stampa, nello specifico si richiedono n° 5 utenze</w:t>
      </w:r>
      <w:r>
        <w:rPr>
          <w:rFonts w:asciiTheme="minorHAnsi" w:hAnsiTheme="minorHAnsi" w:cstheme="minorHAnsi"/>
          <w:lang w:val="it-IT" w:eastAsia="x-none" w:bidi="ar-SA"/>
        </w:rPr>
        <w:t xml:space="preserve"> </w:t>
      </w:r>
      <w:r w:rsidRPr="00C338ED">
        <w:rPr>
          <w:rFonts w:asciiTheme="minorHAnsi" w:hAnsiTheme="minorHAnsi" w:cstheme="minorHAnsi"/>
          <w:lang w:val="it-IT" w:eastAsia="x-none" w:bidi="ar-SA"/>
        </w:rPr>
        <w:t>connesse all'agenzia di stampa AGI</w:t>
      </w:r>
      <w:r>
        <w:rPr>
          <w:rFonts w:asciiTheme="minorHAnsi" w:hAnsiTheme="minorHAnsi" w:cstheme="minorHAnsi"/>
          <w:lang w:val="it-IT" w:eastAsia="x-none" w:bidi="ar-SA"/>
        </w:rPr>
        <w:t>.</w:t>
      </w:r>
    </w:p>
    <w:p w14:paraId="5D628EC3" w14:textId="77777777" w:rsidR="000F3B5C" w:rsidRPr="000F3B5C" w:rsidRDefault="000F3B5C" w:rsidP="000F3B5C">
      <w:pPr>
        <w:spacing w:before="60" w:after="60"/>
        <w:rPr>
          <w:rFonts w:asciiTheme="minorHAnsi" w:hAnsiTheme="minorHAnsi" w:cstheme="minorHAnsi"/>
          <w:lang w:val="it-IT" w:eastAsia="x-none" w:bidi="ar-SA"/>
        </w:rPr>
      </w:pPr>
    </w:p>
    <w:p w14:paraId="33176A4D" w14:textId="0F52E195" w:rsidR="00BF1578" w:rsidRPr="00285720" w:rsidRDefault="009546EC" w:rsidP="003A6B87">
      <w:pPr>
        <w:pStyle w:val="Titolo1"/>
        <w:spacing w:before="60" w:after="60"/>
        <w:rPr>
          <w:rFonts w:asciiTheme="minorHAnsi" w:hAnsiTheme="minorHAnsi" w:cstheme="minorHAnsi"/>
          <w:sz w:val="20"/>
        </w:rPr>
      </w:pPr>
      <w:bookmarkStart w:id="10" w:name="_Toc210217288"/>
      <w:r w:rsidRPr="00285720">
        <w:rPr>
          <w:rFonts w:asciiTheme="minorHAnsi" w:hAnsiTheme="minorHAnsi" w:cstheme="minorHAnsi"/>
          <w:sz w:val="20"/>
        </w:rPr>
        <w:t>OGGETTO DELLA FORNITURA</w:t>
      </w:r>
      <w:bookmarkEnd w:id="8"/>
      <w:bookmarkEnd w:id="9"/>
      <w:r w:rsidR="00B64F57" w:rsidRPr="00285720">
        <w:rPr>
          <w:rFonts w:asciiTheme="minorHAnsi" w:hAnsiTheme="minorHAnsi" w:cstheme="minorHAnsi"/>
          <w:sz w:val="20"/>
        </w:rPr>
        <w:t xml:space="preserve"> </w:t>
      </w:r>
      <w:r w:rsidR="00C338ED">
        <w:rPr>
          <w:rFonts w:asciiTheme="minorHAnsi" w:hAnsiTheme="minorHAnsi" w:cstheme="minorHAnsi"/>
          <w:sz w:val="20"/>
        </w:rPr>
        <w:t>E</w:t>
      </w:r>
      <w:r w:rsidR="00B64F57" w:rsidRPr="00285720">
        <w:rPr>
          <w:rFonts w:asciiTheme="minorHAnsi" w:hAnsiTheme="minorHAnsi" w:cstheme="minorHAnsi"/>
          <w:sz w:val="20"/>
        </w:rPr>
        <w:t xml:space="preserve"> DURATA</w:t>
      </w:r>
      <w:bookmarkEnd w:id="10"/>
    </w:p>
    <w:p w14:paraId="21A0A5BD" w14:textId="157C2748" w:rsidR="00B64F57" w:rsidRPr="00285720" w:rsidRDefault="00117E63" w:rsidP="00117E63">
      <w:pPr>
        <w:spacing w:before="60" w:after="60"/>
        <w:rPr>
          <w:rFonts w:asciiTheme="minorHAnsi" w:hAnsiTheme="minorHAnsi" w:cstheme="minorHAnsi"/>
          <w:lang w:val="it-IT" w:eastAsia="x-none" w:bidi="ar-SA"/>
        </w:rPr>
      </w:pPr>
      <w:bookmarkStart w:id="11" w:name="_Toc413323894"/>
      <w:bookmarkStart w:id="12" w:name="_Toc418170559"/>
      <w:r w:rsidRPr="00285720">
        <w:rPr>
          <w:rFonts w:asciiTheme="minorHAnsi" w:hAnsiTheme="minorHAnsi" w:cstheme="minorHAnsi"/>
          <w:lang w:val="it-IT" w:eastAsia="x-none" w:bidi="ar-SA"/>
        </w:rPr>
        <w:t xml:space="preserve">Acquisto di </w:t>
      </w:r>
      <w:r w:rsidR="00C338ED">
        <w:rPr>
          <w:rFonts w:asciiTheme="minorHAnsi" w:hAnsiTheme="minorHAnsi" w:cstheme="minorHAnsi"/>
          <w:b/>
          <w:lang w:val="it-IT" w:eastAsia="x-none" w:bidi="ar-SA"/>
        </w:rPr>
        <w:t xml:space="preserve">n. </w:t>
      </w:r>
      <w:r w:rsidRPr="00285720">
        <w:rPr>
          <w:rFonts w:asciiTheme="minorHAnsi" w:hAnsiTheme="minorHAnsi" w:cstheme="minorHAnsi"/>
          <w:b/>
          <w:lang w:val="it-IT" w:eastAsia="x-none" w:bidi="ar-SA"/>
        </w:rPr>
        <w:t xml:space="preserve"> </w:t>
      </w:r>
      <w:proofErr w:type="gramStart"/>
      <w:r w:rsidR="00C338ED">
        <w:rPr>
          <w:rFonts w:asciiTheme="minorHAnsi" w:hAnsiTheme="minorHAnsi" w:cstheme="minorHAnsi"/>
          <w:b/>
          <w:lang w:val="it-IT" w:eastAsia="x-none" w:bidi="ar-SA"/>
        </w:rPr>
        <w:t>5</w:t>
      </w:r>
      <w:proofErr w:type="gramEnd"/>
      <w:r w:rsidR="00C338ED">
        <w:rPr>
          <w:rFonts w:asciiTheme="minorHAnsi" w:hAnsiTheme="minorHAnsi" w:cstheme="minorHAnsi"/>
          <w:b/>
          <w:lang w:val="it-IT" w:eastAsia="x-none" w:bidi="ar-SA"/>
        </w:rPr>
        <w:t xml:space="preserve"> utenze connesse all’Agenzia di Stampa AGI.</w:t>
      </w:r>
      <w:r w:rsidRPr="00285720">
        <w:rPr>
          <w:rFonts w:asciiTheme="minorHAnsi" w:hAnsiTheme="minorHAnsi" w:cstheme="minorHAnsi"/>
          <w:lang w:val="it-IT" w:eastAsia="x-none" w:bidi="ar-SA"/>
        </w:rPr>
        <w:t xml:space="preserve"> </w:t>
      </w:r>
    </w:p>
    <w:p w14:paraId="664C7F0A" w14:textId="1F590EE5" w:rsidR="008D25E4" w:rsidRDefault="00D24423" w:rsidP="008D25E4">
      <w:pPr>
        <w:spacing w:before="60" w:after="60"/>
        <w:rPr>
          <w:rFonts w:asciiTheme="minorHAnsi" w:hAnsiTheme="minorHAnsi" w:cstheme="minorHAnsi"/>
          <w:lang w:val="it-IT" w:eastAsia="x-none" w:bidi="ar-SA"/>
        </w:rPr>
      </w:pPr>
      <w:r w:rsidRPr="00285720">
        <w:rPr>
          <w:rFonts w:asciiTheme="minorHAnsi" w:hAnsiTheme="minorHAnsi" w:cstheme="minorHAnsi"/>
          <w:lang w:val="it-IT" w:eastAsia="x-none" w:bidi="ar-SA"/>
        </w:rPr>
        <w:t xml:space="preserve">La durata </w:t>
      </w:r>
      <w:r w:rsidR="00464C20" w:rsidRPr="00285720">
        <w:rPr>
          <w:rFonts w:asciiTheme="minorHAnsi" w:hAnsiTheme="minorHAnsi" w:cstheme="minorHAnsi"/>
          <w:lang w:val="it-IT" w:eastAsia="x-none" w:bidi="ar-SA"/>
        </w:rPr>
        <w:t xml:space="preserve">dell’acquisizione sarà pari a </w:t>
      </w:r>
      <w:r w:rsidR="00C338ED">
        <w:rPr>
          <w:rFonts w:asciiTheme="minorHAnsi" w:hAnsiTheme="minorHAnsi" w:cstheme="minorHAnsi"/>
          <w:b/>
          <w:lang w:val="it-IT" w:eastAsia="x-none" w:bidi="ar-SA"/>
        </w:rPr>
        <w:t>12</w:t>
      </w:r>
      <w:r w:rsidR="005317A7" w:rsidRPr="00285720">
        <w:rPr>
          <w:rFonts w:asciiTheme="minorHAnsi" w:hAnsiTheme="minorHAnsi" w:cstheme="minorHAnsi"/>
          <w:b/>
          <w:lang w:val="it-IT" w:eastAsia="x-none" w:bidi="ar-SA"/>
        </w:rPr>
        <w:t xml:space="preserve"> </w:t>
      </w:r>
      <w:r w:rsidR="00A027AE" w:rsidRPr="00285720">
        <w:rPr>
          <w:rFonts w:asciiTheme="minorHAnsi" w:hAnsiTheme="minorHAnsi" w:cstheme="minorHAnsi"/>
          <w:b/>
          <w:lang w:val="it-IT" w:eastAsia="x-none" w:bidi="ar-SA"/>
        </w:rPr>
        <w:t>mesi</w:t>
      </w:r>
      <w:r w:rsidR="005317A7" w:rsidRPr="00285720">
        <w:rPr>
          <w:rFonts w:asciiTheme="minorHAnsi" w:hAnsiTheme="minorHAnsi" w:cstheme="minorHAnsi"/>
          <w:b/>
          <w:lang w:val="it-IT" w:eastAsia="x-none" w:bidi="ar-SA"/>
        </w:rPr>
        <w:t xml:space="preserve"> </w:t>
      </w:r>
      <w:r w:rsidR="008D25E4" w:rsidRPr="00285720">
        <w:rPr>
          <w:rFonts w:asciiTheme="minorHAnsi" w:hAnsiTheme="minorHAnsi" w:cstheme="minorHAnsi"/>
          <w:lang w:val="it-IT" w:eastAsia="x-none" w:bidi="ar-SA"/>
        </w:rPr>
        <w:t xml:space="preserve">a partire </w:t>
      </w:r>
      <w:r w:rsidR="008D25E4">
        <w:rPr>
          <w:rFonts w:asciiTheme="minorHAnsi" w:hAnsiTheme="minorHAnsi" w:cstheme="minorHAnsi"/>
          <w:lang w:val="it-IT" w:eastAsia="x-none" w:bidi="ar-SA"/>
        </w:rPr>
        <w:t>dall’1/1/202</w:t>
      </w:r>
      <w:r w:rsidR="005C1D58">
        <w:rPr>
          <w:rFonts w:asciiTheme="minorHAnsi" w:hAnsiTheme="minorHAnsi" w:cstheme="minorHAnsi"/>
          <w:lang w:val="it-IT" w:eastAsia="x-none" w:bidi="ar-SA"/>
        </w:rPr>
        <w:t>6</w:t>
      </w:r>
      <w:r w:rsidR="008D25E4">
        <w:rPr>
          <w:rFonts w:asciiTheme="minorHAnsi" w:hAnsiTheme="minorHAnsi" w:cstheme="minorHAnsi"/>
          <w:lang w:val="it-IT" w:eastAsia="x-none" w:bidi="ar-SA"/>
        </w:rPr>
        <w:t>.</w:t>
      </w:r>
    </w:p>
    <w:p w14:paraId="3C44A430" w14:textId="77777777" w:rsidR="008E2902" w:rsidRDefault="008E2902" w:rsidP="00FF64C8">
      <w:pPr>
        <w:spacing w:before="60" w:after="60"/>
        <w:rPr>
          <w:rFonts w:asciiTheme="minorHAnsi" w:hAnsiTheme="minorHAnsi" w:cstheme="minorHAnsi"/>
          <w:lang w:val="it-IT" w:eastAsia="x-none" w:bidi="ar-SA"/>
        </w:rPr>
      </w:pPr>
    </w:p>
    <w:p w14:paraId="74EF79F8" w14:textId="1B15F8CB" w:rsidR="00FF64C8" w:rsidRPr="00FF64C8" w:rsidRDefault="00FF64C8" w:rsidP="00FF64C8">
      <w:pPr>
        <w:spacing w:before="60" w:after="60"/>
        <w:rPr>
          <w:rFonts w:asciiTheme="minorHAnsi" w:hAnsiTheme="minorHAnsi" w:cstheme="minorHAnsi"/>
          <w:lang w:val="it-IT" w:eastAsia="x-none" w:bidi="ar-SA"/>
        </w:rPr>
      </w:pPr>
      <w:r w:rsidRPr="00FF64C8">
        <w:rPr>
          <w:rFonts w:asciiTheme="minorHAnsi" w:hAnsiTheme="minorHAnsi" w:cstheme="minorHAnsi"/>
          <w:lang w:val="it-IT" w:eastAsia="x-none" w:bidi="ar-SA"/>
        </w:rPr>
        <w:t>Per il presente affidamento, si richiede di prevedere nella documentazione di gara la</w:t>
      </w:r>
      <w:r>
        <w:rPr>
          <w:rFonts w:asciiTheme="minorHAnsi" w:hAnsiTheme="minorHAnsi" w:cstheme="minorHAnsi"/>
          <w:lang w:val="it-IT" w:eastAsia="x-none" w:bidi="ar-SA"/>
        </w:rPr>
        <w:t xml:space="preserve"> </w:t>
      </w:r>
      <w:r w:rsidRPr="00FF64C8">
        <w:rPr>
          <w:rFonts w:asciiTheme="minorHAnsi" w:hAnsiTheme="minorHAnsi" w:cstheme="minorHAnsi"/>
          <w:lang w:val="it-IT" w:eastAsia="x-none" w:bidi="ar-SA"/>
        </w:rPr>
        <w:t>facoltà di cui all’art. 120 comma 9 del D. Lgs 36/2023.</w:t>
      </w:r>
    </w:p>
    <w:p w14:paraId="4342DAA3" w14:textId="2A81291F" w:rsidR="00FF64C8" w:rsidRPr="00285720" w:rsidRDefault="00FF64C8" w:rsidP="00FF64C8">
      <w:pPr>
        <w:spacing w:before="60" w:after="60"/>
        <w:rPr>
          <w:rFonts w:asciiTheme="minorHAnsi" w:hAnsiTheme="minorHAnsi" w:cstheme="minorHAnsi"/>
          <w:lang w:val="it-IT" w:eastAsia="x-none" w:bidi="ar-SA"/>
        </w:rPr>
      </w:pPr>
      <w:r w:rsidRPr="00FF64C8">
        <w:rPr>
          <w:rFonts w:asciiTheme="minorHAnsi" w:hAnsiTheme="minorHAnsi" w:cstheme="minorHAnsi"/>
          <w:lang w:val="it-IT" w:eastAsia="x-none" w:bidi="ar-SA"/>
        </w:rPr>
        <w:lastRenderedPageBreak/>
        <w:t>Le condizioni al ricorrere delle quali si potrà accedere all’incremento del valore</w:t>
      </w:r>
      <w:r>
        <w:rPr>
          <w:rFonts w:asciiTheme="minorHAnsi" w:hAnsiTheme="minorHAnsi" w:cstheme="minorHAnsi"/>
          <w:lang w:val="it-IT" w:eastAsia="x-none" w:bidi="ar-SA"/>
        </w:rPr>
        <w:t xml:space="preserve"> </w:t>
      </w:r>
      <w:r w:rsidRPr="00FF64C8">
        <w:rPr>
          <w:rFonts w:asciiTheme="minorHAnsi" w:hAnsiTheme="minorHAnsi" w:cstheme="minorHAnsi"/>
          <w:lang w:val="it-IT" w:eastAsia="x-none" w:bidi="ar-SA"/>
        </w:rPr>
        <w:t>contrattuale in fase di esecuzione, ai sensi dell’art. 120, comma 1, lett. a) del D. Lgs.</w:t>
      </w:r>
      <w:r>
        <w:rPr>
          <w:rFonts w:asciiTheme="minorHAnsi" w:hAnsiTheme="minorHAnsi" w:cstheme="minorHAnsi"/>
          <w:lang w:val="it-IT" w:eastAsia="x-none" w:bidi="ar-SA"/>
        </w:rPr>
        <w:t xml:space="preserve"> </w:t>
      </w:r>
      <w:r w:rsidRPr="00FF64C8">
        <w:rPr>
          <w:rFonts w:asciiTheme="minorHAnsi" w:hAnsiTheme="minorHAnsi" w:cstheme="minorHAnsi"/>
          <w:lang w:val="it-IT" w:eastAsia="x-none" w:bidi="ar-SA"/>
        </w:rPr>
        <w:t>36/2023, sono relative all’aumento del numero delle utenze.</w:t>
      </w:r>
    </w:p>
    <w:p w14:paraId="38DC6402" w14:textId="77777777" w:rsidR="00BF109E" w:rsidRPr="00285720" w:rsidRDefault="00BF109E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</w:rPr>
      </w:pPr>
      <w:bookmarkStart w:id="13" w:name="_Ref477356089"/>
      <w:bookmarkStart w:id="14" w:name="_Ref477356115"/>
      <w:bookmarkStart w:id="15" w:name="_Toc477442979"/>
    </w:p>
    <w:p w14:paraId="79F564FC" w14:textId="37903447" w:rsidR="00F06373" w:rsidRPr="00C338ED" w:rsidRDefault="00F06373" w:rsidP="003229DC">
      <w:pPr>
        <w:pStyle w:val="Titolo1"/>
        <w:spacing w:before="60" w:after="60"/>
        <w:rPr>
          <w:rFonts w:asciiTheme="minorHAnsi" w:hAnsiTheme="minorHAnsi" w:cstheme="minorHAnsi"/>
          <w:sz w:val="20"/>
        </w:rPr>
      </w:pPr>
      <w:bookmarkStart w:id="16" w:name="_Ref479673876"/>
      <w:bookmarkStart w:id="17" w:name="_Toc483833687"/>
      <w:bookmarkStart w:id="18" w:name="_Toc210217289"/>
      <w:r w:rsidRPr="00285720">
        <w:rPr>
          <w:rFonts w:asciiTheme="minorHAnsi" w:hAnsiTheme="minorHAnsi" w:cstheme="minorHAnsi"/>
          <w:sz w:val="20"/>
        </w:rPr>
        <w:t>M</w:t>
      </w:r>
      <w:r w:rsidR="00C338ED">
        <w:rPr>
          <w:rFonts w:asciiTheme="minorHAnsi" w:hAnsiTheme="minorHAnsi" w:cstheme="minorHAnsi"/>
          <w:sz w:val="20"/>
        </w:rPr>
        <w:t>ODALITA’ DI COMUNICAZIONE</w:t>
      </w:r>
      <w:bookmarkEnd w:id="13"/>
      <w:bookmarkEnd w:id="14"/>
      <w:bookmarkEnd w:id="15"/>
      <w:bookmarkEnd w:id="16"/>
      <w:bookmarkEnd w:id="17"/>
      <w:bookmarkEnd w:id="18"/>
    </w:p>
    <w:p w14:paraId="56300398" w14:textId="77777777" w:rsidR="00F06373" w:rsidRPr="00285720" w:rsidRDefault="00F06373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  <w:lang w:val="it-IT"/>
        </w:rPr>
      </w:pPr>
      <w:r w:rsidRPr="00285720">
        <w:rPr>
          <w:rFonts w:asciiTheme="minorHAnsi" w:hAnsiTheme="minorHAnsi" w:cstheme="minorHAnsi"/>
          <w:sz w:val="20"/>
          <w:szCs w:val="20"/>
        </w:rPr>
        <w:t xml:space="preserve">La Società si impegna a comunicare, contestualmente alla presentazione della documentazione per la stipula, un numero di fax, un indirizzo e-mail, un indirizzo </w:t>
      </w:r>
      <w:proofErr w:type="spellStart"/>
      <w:r w:rsidRPr="00285720">
        <w:rPr>
          <w:rFonts w:asciiTheme="minorHAnsi" w:hAnsiTheme="minorHAnsi" w:cstheme="minorHAnsi"/>
          <w:sz w:val="20"/>
          <w:szCs w:val="20"/>
        </w:rPr>
        <w:t>pec</w:t>
      </w:r>
      <w:proofErr w:type="spellEnd"/>
      <w:r w:rsidRPr="00285720">
        <w:rPr>
          <w:rFonts w:asciiTheme="minorHAnsi" w:hAnsiTheme="minorHAnsi" w:cstheme="minorHAnsi"/>
          <w:sz w:val="20"/>
          <w:szCs w:val="20"/>
        </w:rPr>
        <w:t xml:space="preserve"> e un numero di telefono al quale rivolgersi, senza alcun limite sul numero di chiamate, per ogni comunicazione relativa alla fornitura.</w:t>
      </w:r>
    </w:p>
    <w:p w14:paraId="10483F97" w14:textId="77777777" w:rsidR="00F06373" w:rsidRPr="00285720" w:rsidRDefault="00F06373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>Resta inteso che, per tutta la durata contrattuale, la Società dovrà garantire la piena funzionalità dei suddetti mezzi di comunicazione comunicando tempestivamente a Sogei eventuali modifiche.</w:t>
      </w:r>
    </w:p>
    <w:p w14:paraId="3EBC4498" w14:textId="0622678F" w:rsidR="00F06373" w:rsidRPr="00285720" w:rsidRDefault="00F06373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>La Società, dovrà rilasciare le informazioni richieste</w:t>
      </w:r>
      <w:r w:rsidR="003229DC" w:rsidRPr="00285720">
        <w:rPr>
          <w:rFonts w:asciiTheme="minorHAnsi" w:hAnsiTheme="minorHAnsi" w:cstheme="minorHAnsi"/>
          <w:sz w:val="20"/>
          <w:szCs w:val="20"/>
        </w:rPr>
        <w:t xml:space="preserve"> </w:t>
      </w:r>
      <w:r w:rsidRPr="00285720">
        <w:rPr>
          <w:rFonts w:asciiTheme="minorHAnsi" w:hAnsiTheme="minorHAnsi" w:cstheme="minorHAnsi"/>
          <w:sz w:val="20"/>
          <w:szCs w:val="20"/>
        </w:rPr>
        <w:t xml:space="preserve">attraverso la compilazione del documento denominato “Scheda anagrafica e tracciabilità Sogei”. </w:t>
      </w:r>
    </w:p>
    <w:p w14:paraId="3C8FF643" w14:textId="77777777" w:rsidR="00521680" w:rsidRPr="00285720" w:rsidRDefault="00521680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79E72C26" w14:textId="77777777" w:rsidR="002F2656" w:rsidRPr="00285720" w:rsidRDefault="002F2656" w:rsidP="003A6B87">
      <w:pPr>
        <w:pStyle w:val="Titolo1"/>
        <w:spacing w:before="60" w:after="60"/>
        <w:rPr>
          <w:rFonts w:asciiTheme="minorHAnsi" w:hAnsiTheme="minorHAnsi" w:cstheme="minorHAnsi"/>
          <w:sz w:val="20"/>
        </w:rPr>
      </w:pPr>
      <w:bookmarkStart w:id="19" w:name="_Toc481073513"/>
      <w:bookmarkStart w:id="20" w:name="_Toc210217290"/>
      <w:r w:rsidRPr="00285720">
        <w:rPr>
          <w:rFonts w:asciiTheme="minorHAnsi" w:hAnsiTheme="minorHAnsi" w:cstheme="minorHAnsi"/>
          <w:sz w:val="20"/>
        </w:rPr>
        <w:t>VERIFICA DI CONFORMIT</w:t>
      </w:r>
      <w:bookmarkEnd w:id="19"/>
      <w:r w:rsidR="00611E14" w:rsidRPr="00285720">
        <w:rPr>
          <w:rFonts w:asciiTheme="minorHAnsi" w:hAnsiTheme="minorHAnsi" w:cstheme="minorHAnsi"/>
          <w:sz w:val="20"/>
        </w:rPr>
        <w:t>A’</w:t>
      </w:r>
      <w:bookmarkEnd w:id="20"/>
    </w:p>
    <w:p w14:paraId="34959668" w14:textId="0FC9AFB7" w:rsidR="007B7D5E" w:rsidRPr="00285720" w:rsidRDefault="007B7D5E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>La verifica di conformità</w:t>
      </w:r>
      <w:r w:rsidR="007B1FB0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Pr="00285720">
        <w:rPr>
          <w:rFonts w:asciiTheme="minorHAnsi" w:hAnsiTheme="minorHAnsi" w:cstheme="minorHAnsi"/>
          <w:sz w:val="20"/>
          <w:szCs w:val="20"/>
        </w:rPr>
        <w:t>verrà eseguita una volta che siano state ultimate le attività di attivazione oggetto del contratto.</w:t>
      </w:r>
    </w:p>
    <w:p w14:paraId="69B7DD22" w14:textId="77777777" w:rsidR="007B7D5E" w:rsidRPr="00285720" w:rsidRDefault="007B7D5E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>La verifica di conformità verrà eseguita direttamente dal Responsabile della Fornitura Sogei in contraddittorio con il Fornitore.</w:t>
      </w:r>
    </w:p>
    <w:p w14:paraId="4DAB5AE2" w14:textId="77777777" w:rsidR="007B7D5E" w:rsidRPr="00285720" w:rsidRDefault="007B7D5E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 xml:space="preserve">La verifica di conformità si intende positivamente superata solo se tutte le prestazioni contrattuali siano state eseguite a perfetta regola d’arte e secondo la documentazione tecnica e d'uso fornita dall'Impresa. </w:t>
      </w:r>
    </w:p>
    <w:p w14:paraId="10E12B1A" w14:textId="77777777" w:rsidR="00603A96" w:rsidRPr="00285720" w:rsidRDefault="00603A96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  <w:lang w:val="it-IT"/>
        </w:rPr>
      </w:pPr>
      <w:r w:rsidRPr="00285720">
        <w:rPr>
          <w:rFonts w:asciiTheme="minorHAnsi" w:hAnsiTheme="minorHAnsi" w:cstheme="minorHAnsi"/>
          <w:sz w:val="20"/>
          <w:szCs w:val="20"/>
          <w:lang w:val="it-IT"/>
        </w:rPr>
        <w:t>Nel caso di esito negativo della verifica di conformità, l’Impresa dovrà eliminare i vizi accertati entro il termine massimo di 5 (cinque) giorni solari. In tale ipotesi la verifica di conformità verrà ripetuta, ferma l’applicazione delle relative penali.</w:t>
      </w:r>
    </w:p>
    <w:p w14:paraId="293F3154" w14:textId="77777777" w:rsidR="00603A96" w:rsidRPr="00285720" w:rsidRDefault="00603A96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  <w:lang w:val="it-IT"/>
        </w:rPr>
      </w:pPr>
      <w:r w:rsidRPr="00285720">
        <w:rPr>
          <w:rFonts w:asciiTheme="minorHAnsi" w:hAnsiTheme="minorHAnsi" w:cstheme="minorHAnsi"/>
          <w:sz w:val="20"/>
          <w:szCs w:val="20"/>
          <w:lang w:val="it-IT"/>
        </w:rPr>
        <w:t>A seconda della complessità dell’oggetto contrattuale e delle operazioni di Verifica di conformità verrà redatto apposito processo verbale. La data dell’esito positivo della verifica, attestata dal verbale, equivale alla “Data di accettazione dei servizi”.</w:t>
      </w:r>
    </w:p>
    <w:p w14:paraId="02DEA158" w14:textId="77777777" w:rsidR="00521680" w:rsidRPr="00285720" w:rsidRDefault="00521680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  <w:lang w:val="it-IT"/>
        </w:rPr>
      </w:pPr>
    </w:p>
    <w:p w14:paraId="31E05C06" w14:textId="77777777" w:rsidR="00C650A6" w:rsidRPr="00285720" w:rsidRDefault="00611E14" w:rsidP="003A6B87">
      <w:pPr>
        <w:pStyle w:val="Titolo1"/>
        <w:spacing w:before="60" w:after="60"/>
        <w:rPr>
          <w:rFonts w:asciiTheme="minorHAnsi" w:hAnsiTheme="minorHAnsi" w:cstheme="minorHAnsi"/>
          <w:sz w:val="20"/>
        </w:rPr>
      </w:pPr>
      <w:bookmarkStart w:id="21" w:name="_Toc481073514"/>
      <w:bookmarkStart w:id="22" w:name="_Toc210217291"/>
      <w:r w:rsidRPr="00285720">
        <w:rPr>
          <w:rFonts w:asciiTheme="minorHAnsi" w:hAnsiTheme="minorHAnsi" w:cstheme="minorHAnsi"/>
          <w:sz w:val="20"/>
        </w:rPr>
        <w:t>FATTURAZIONE E MODALITA’</w:t>
      </w:r>
      <w:r w:rsidR="00C650A6" w:rsidRPr="00285720">
        <w:rPr>
          <w:rFonts w:asciiTheme="minorHAnsi" w:hAnsiTheme="minorHAnsi" w:cstheme="minorHAnsi"/>
          <w:sz w:val="20"/>
        </w:rPr>
        <w:t xml:space="preserve"> DI PAGAMENTO</w:t>
      </w:r>
      <w:bookmarkEnd w:id="21"/>
      <w:bookmarkEnd w:id="22"/>
    </w:p>
    <w:p w14:paraId="31BA2A29" w14:textId="567AA60D" w:rsidR="00BC173F" w:rsidRDefault="00864514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  <w:lang w:val="it-IT"/>
        </w:rPr>
      </w:pPr>
      <w:r w:rsidRPr="00285720">
        <w:rPr>
          <w:rFonts w:asciiTheme="minorHAnsi" w:hAnsiTheme="minorHAnsi" w:cstheme="minorHAnsi"/>
          <w:sz w:val="20"/>
          <w:szCs w:val="20"/>
        </w:rPr>
        <w:t xml:space="preserve">Per il presente Servizio </w:t>
      </w:r>
      <w:r w:rsidR="00BB5588">
        <w:rPr>
          <w:rFonts w:asciiTheme="minorHAnsi" w:hAnsiTheme="minorHAnsi" w:cstheme="minorHAnsi"/>
          <w:sz w:val="20"/>
          <w:szCs w:val="20"/>
          <w:lang w:val="it-IT"/>
        </w:rPr>
        <w:t>in accordo tra le parti e in deroga a quanto riportato nello</w:t>
      </w:r>
      <w:r w:rsidRPr="00285720">
        <w:rPr>
          <w:rFonts w:asciiTheme="minorHAnsi" w:hAnsiTheme="minorHAnsi" w:cstheme="minorHAnsi"/>
          <w:sz w:val="20"/>
          <w:szCs w:val="20"/>
        </w:rPr>
        <w:t xml:space="preserve"> “Schema di contratto Sogei” </w:t>
      </w:r>
      <w:r w:rsidRPr="00FF0673">
        <w:rPr>
          <w:rFonts w:asciiTheme="minorHAnsi" w:hAnsiTheme="minorHAnsi" w:cstheme="minorHAnsi"/>
          <w:sz w:val="20"/>
          <w:szCs w:val="20"/>
          <w:lang w:val="it-IT"/>
        </w:rPr>
        <w:t>all’art. 1</w:t>
      </w:r>
      <w:r w:rsidR="00470C27">
        <w:rPr>
          <w:rFonts w:asciiTheme="minorHAnsi" w:hAnsiTheme="minorHAnsi" w:cstheme="minorHAnsi"/>
          <w:sz w:val="20"/>
          <w:szCs w:val="20"/>
          <w:lang w:val="it-IT"/>
        </w:rPr>
        <w:t>5</w:t>
      </w:r>
      <w:r w:rsidRPr="00FF0673">
        <w:rPr>
          <w:rFonts w:asciiTheme="minorHAnsi" w:hAnsiTheme="minorHAnsi" w:cstheme="minorHAnsi"/>
          <w:sz w:val="20"/>
          <w:szCs w:val="20"/>
          <w:lang w:val="it-IT"/>
        </w:rPr>
        <w:t xml:space="preserve"> comma </w:t>
      </w:r>
      <w:r w:rsidR="00BB5588" w:rsidRPr="00FF0673">
        <w:rPr>
          <w:rFonts w:asciiTheme="minorHAnsi" w:hAnsiTheme="minorHAnsi" w:cstheme="minorHAnsi"/>
          <w:sz w:val="20"/>
          <w:szCs w:val="20"/>
          <w:lang w:val="it-IT"/>
        </w:rPr>
        <w:t>3</w:t>
      </w:r>
      <w:r w:rsidR="00BB5588">
        <w:rPr>
          <w:rFonts w:asciiTheme="minorHAnsi" w:hAnsiTheme="minorHAnsi" w:cstheme="minorHAnsi"/>
          <w:sz w:val="20"/>
          <w:szCs w:val="20"/>
          <w:lang w:val="it-IT"/>
        </w:rPr>
        <w:t>, la fatturazione è annuale anticipata.</w:t>
      </w:r>
    </w:p>
    <w:p w14:paraId="4A6A5BE1" w14:textId="3258794E" w:rsidR="00FF64C8" w:rsidRPr="00FF64C8" w:rsidRDefault="00FF64C8" w:rsidP="00FF64C8">
      <w:pPr>
        <w:pStyle w:val="Corpotesto1"/>
        <w:spacing w:before="60" w:after="60"/>
        <w:ind w:left="0"/>
        <w:rPr>
          <w:rFonts w:asciiTheme="minorHAnsi" w:hAnsiTheme="minorHAnsi" w:cstheme="minorHAnsi"/>
          <w:sz w:val="20"/>
          <w:szCs w:val="20"/>
          <w:lang w:val="it-IT"/>
        </w:rPr>
      </w:pPr>
      <w:r w:rsidRPr="00FF64C8">
        <w:rPr>
          <w:rFonts w:asciiTheme="minorHAnsi" w:hAnsiTheme="minorHAnsi" w:cstheme="minorHAnsi"/>
          <w:sz w:val="20"/>
          <w:szCs w:val="20"/>
          <w:lang w:val="it-IT"/>
        </w:rPr>
        <w:t>La consuntivazione del servizio avverrà solo dopo l’accettazione da parte di Sogei di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Pr="00FF64C8">
        <w:rPr>
          <w:rFonts w:asciiTheme="minorHAnsi" w:hAnsiTheme="minorHAnsi" w:cstheme="minorHAnsi"/>
          <w:sz w:val="20"/>
          <w:szCs w:val="20"/>
          <w:lang w:val="it-IT"/>
        </w:rPr>
        <w:t>quanto richiesto.</w:t>
      </w:r>
    </w:p>
    <w:p w14:paraId="15CFC177" w14:textId="33EBAC31" w:rsidR="00FF64C8" w:rsidRPr="00285720" w:rsidRDefault="00FF64C8" w:rsidP="00FF64C8">
      <w:pPr>
        <w:pStyle w:val="Corpotesto1"/>
        <w:spacing w:before="60" w:after="60"/>
        <w:ind w:left="0"/>
        <w:rPr>
          <w:rFonts w:asciiTheme="minorHAnsi" w:hAnsiTheme="minorHAnsi" w:cstheme="minorHAnsi"/>
          <w:sz w:val="20"/>
          <w:szCs w:val="20"/>
          <w:lang w:val="it-IT"/>
        </w:rPr>
      </w:pPr>
      <w:r w:rsidRPr="00FF64C8">
        <w:rPr>
          <w:rFonts w:asciiTheme="minorHAnsi" w:hAnsiTheme="minorHAnsi" w:cstheme="minorHAnsi"/>
          <w:sz w:val="20"/>
          <w:szCs w:val="20"/>
          <w:lang w:val="it-IT"/>
        </w:rPr>
        <w:t>L’accettazione sarà confermata dalla Nota di conformità, firmata dal Responsabile di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Pr="00FF64C8">
        <w:rPr>
          <w:rFonts w:asciiTheme="minorHAnsi" w:hAnsiTheme="minorHAnsi" w:cstheme="minorHAnsi"/>
          <w:sz w:val="20"/>
          <w:szCs w:val="20"/>
          <w:lang w:val="it-IT"/>
        </w:rPr>
        <w:t>contratto e controfirmata dalla Società. Questa costituirà certificato di corretta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Pr="00FF64C8">
        <w:rPr>
          <w:rFonts w:asciiTheme="minorHAnsi" w:hAnsiTheme="minorHAnsi" w:cstheme="minorHAnsi"/>
          <w:sz w:val="20"/>
          <w:szCs w:val="20"/>
          <w:lang w:val="it-IT"/>
        </w:rPr>
        <w:t>esecuzione del servizio di fornitura e dovrà essere allegata alla fattura.</w:t>
      </w:r>
    </w:p>
    <w:p w14:paraId="4DF0436E" w14:textId="77777777" w:rsidR="00B6711D" w:rsidRPr="00285720" w:rsidRDefault="00B6711D" w:rsidP="003A6B87">
      <w:pPr>
        <w:pStyle w:val="Corpotesto1"/>
        <w:spacing w:before="60" w:after="60" w:line="276" w:lineRule="auto"/>
        <w:ind w:left="0"/>
        <w:rPr>
          <w:rFonts w:asciiTheme="minorHAnsi" w:hAnsiTheme="minorHAnsi" w:cstheme="minorHAnsi"/>
          <w:sz w:val="20"/>
          <w:szCs w:val="20"/>
          <w:lang w:val="it-IT"/>
        </w:rPr>
      </w:pPr>
    </w:p>
    <w:p w14:paraId="1557B951" w14:textId="77777777" w:rsidR="00AF0FD5" w:rsidRPr="00285720" w:rsidRDefault="009E4F05" w:rsidP="003A6B87">
      <w:pPr>
        <w:pStyle w:val="Titolo1"/>
        <w:spacing w:before="60" w:after="60"/>
        <w:rPr>
          <w:rFonts w:asciiTheme="minorHAnsi" w:hAnsiTheme="minorHAnsi" w:cstheme="minorHAnsi"/>
          <w:sz w:val="20"/>
        </w:rPr>
      </w:pPr>
      <w:bookmarkStart w:id="23" w:name="Consegna"/>
      <w:bookmarkStart w:id="24" w:name="_Toc418170564"/>
      <w:bookmarkStart w:id="25" w:name="_Toc210217292"/>
      <w:bookmarkEnd w:id="11"/>
      <w:bookmarkEnd w:id="12"/>
      <w:bookmarkEnd w:id="23"/>
      <w:r w:rsidRPr="00285720">
        <w:rPr>
          <w:rFonts w:asciiTheme="minorHAnsi" w:hAnsiTheme="minorHAnsi" w:cstheme="minorHAnsi"/>
          <w:sz w:val="20"/>
        </w:rPr>
        <w:t xml:space="preserve">ADEMPIMENTI PER LA </w:t>
      </w:r>
      <w:r w:rsidR="00AF0FD5" w:rsidRPr="00285720">
        <w:rPr>
          <w:rFonts w:asciiTheme="minorHAnsi" w:hAnsiTheme="minorHAnsi" w:cstheme="minorHAnsi"/>
          <w:sz w:val="20"/>
        </w:rPr>
        <w:t>SICUREZZA</w:t>
      </w:r>
      <w:bookmarkEnd w:id="24"/>
      <w:bookmarkEnd w:id="25"/>
    </w:p>
    <w:p w14:paraId="616D108C" w14:textId="77777777" w:rsidR="00524CD7" w:rsidRPr="00285720" w:rsidRDefault="00524CD7" w:rsidP="003A6B87">
      <w:pPr>
        <w:autoSpaceDE w:val="0"/>
        <w:autoSpaceDN w:val="0"/>
        <w:adjustRightInd w:val="0"/>
        <w:spacing w:before="60" w:after="60"/>
        <w:rPr>
          <w:rFonts w:asciiTheme="minorHAnsi" w:hAnsiTheme="minorHAnsi" w:cstheme="minorHAnsi"/>
          <w:lang w:val="x-none" w:eastAsia="x-none" w:bidi="ar-SA"/>
        </w:rPr>
      </w:pPr>
      <w:r w:rsidRPr="00285720">
        <w:rPr>
          <w:rFonts w:asciiTheme="minorHAnsi" w:hAnsiTheme="minorHAnsi" w:cstheme="minorHAnsi"/>
          <w:lang w:val="x-none" w:eastAsia="x-none" w:bidi="ar-SA"/>
        </w:rPr>
        <w:t>La Società aggiudicataria si impegna a porre in essere quanto necessario per garantire l’esecuzione delle attività in piena aderenza con le disposizioni del D. Lgs.81/2008 “Testo Unico sulla sicurezza durante il lavoro”, cooperando e coordinandosi, in particolare, con i referenti della Committente, ai fini degli adempimenti di cui al comma 2 dell’art. 26 del citato decreto.</w:t>
      </w:r>
    </w:p>
    <w:p w14:paraId="37BB3F2A" w14:textId="77777777" w:rsidR="00521680" w:rsidRPr="00285720" w:rsidRDefault="00521680" w:rsidP="003A6B87">
      <w:pPr>
        <w:autoSpaceDE w:val="0"/>
        <w:autoSpaceDN w:val="0"/>
        <w:adjustRightInd w:val="0"/>
        <w:spacing w:before="60" w:after="60"/>
        <w:rPr>
          <w:rFonts w:asciiTheme="minorHAnsi" w:hAnsiTheme="minorHAnsi" w:cstheme="minorHAnsi"/>
          <w:lang w:val="x-none" w:eastAsia="x-none" w:bidi="ar-SA"/>
        </w:rPr>
      </w:pPr>
    </w:p>
    <w:p w14:paraId="2572F212" w14:textId="77777777" w:rsidR="00BF1578" w:rsidRPr="00285720" w:rsidRDefault="00AF0FD5" w:rsidP="003A6B87">
      <w:pPr>
        <w:pStyle w:val="Titolo1"/>
        <w:spacing w:before="60" w:after="60"/>
        <w:rPr>
          <w:rFonts w:asciiTheme="minorHAnsi" w:hAnsiTheme="minorHAnsi" w:cstheme="minorHAnsi"/>
          <w:sz w:val="20"/>
        </w:rPr>
      </w:pPr>
      <w:bookmarkStart w:id="26" w:name="_Ref485820822"/>
      <w:bookmarkStart w:id="27" w:name="_Ref494127166"/>
      <w:bookmarkStart w:id="28" w:name="_Toc210217293"/>
      <w:r w:rsidRPr="00285720">
        <w:rPr>
          <w:rFonts w:asciiTheme="minorHAnsi" w:hAnsiTheme="minorHAnsi" w:cstheme="minorHAnsi"/>
          <w:sz w:val="20"/>
        </w:rPr>
        <w:lastRenderedPageBreak/>
        <w:t>PENALI</w:t>
      </w:r>
      <w:bookmarkEnd w:id="26"/>
      <w:bookmarkEnd w:id="27"/>
      <w:bookmarkEnd w:id="28"/>
      <w:r w:rsidR="00800057" w:rsidRPr="00285720">
        <w:rPr>
          <w:rFonts w:asciiTheme="minorHAnsi" w:hAnsiTheme="minorHAnsi" w:cstheme="minorHAnsi"/>
          <w:sz w:val="20"/>
        </w:rPr>
        <w:t xml:space="preserve"> </w:t>
      </w:r>
    </w:p>
    <w:p w14:paraId="45BD5EC7" w14:textId="77777777" w:rsidR="008F6702" w:rsidRPr="00285720" w:rsidRDefault="0011268A" w:rsidP="003A6B87">
      <w:pPr>
        <w:spacing w:before="60" w:after="60"/>
        <w:rPr>
          <w:rFonts w:asciiTheme="minorHAnsi" w:hAnsiTheme="minorHAnsi" w:cstheme="minorHAnsi"/>
          <w:lang w:val="x-none" w:eastAsia="x-none" w:bidi="ar-SA"/>
        </w:rPr>
      </w:pPr>
      <w:r w:rsidRPr="00285720">
        <w:rPr>
          <w:rFonts w:asciiTheme="minorHAnsi" w:hAnsiTheme="minorHAnsi" w:cstheme="minorHAnsi"/>
          <w:lang w:val="x-none" w:eastAsia="x-none" w:bidi="ar-SA"/>
        </w:rPr>
        <w:t xml:space="preserve">Sogei </w:t>
      </w:r>
      <w:r w:rsidR="008F6702" w:rsidRPr="00285720">
        <w:rPr>
          <w:rFonts w:asciiTheme="minorHAnsi" w:hAnsiTheme="minorHAnsi" w:cstheme="minorHAnsi"/>
          <w:lang w:val="x-none" w:eastAsia="x-none" w:bidi="ar-SA"/>
        </w:rPr>
        <w:t>applicherà le penali, secondo i seguenti casi:</w:t>
      </w:r>
    </w:p>
    <w:p w14:paraId="4668A3A0" w14:textId="22D2A7A1" w:rsidR="00D24423" w:rsidRPr="00285720" w:rsidRDefault="00D24423" w:rsidP="00A901B7">
      <w:pPr>
        <w:pStyle w:val="Paragrafoelenco"/>
        <w:numPr>
          <w:ilvl w:val="0"/>
          <w:numId w:val="21"/>
        </w:numPr>
        <w:spacing w:before="60" w:after="60"/>
        <w:rPr>
          <w:rFonts w:asciiTheme="minorHAnsi" w:hAnsiTheme="minorHAnsi" w:cstheme="minorHAnsi"/>
          <w:sz w:val="20"/>
          <w:szCs w:val="20"/>
        </w:rPr>
      </w:pPr>
      <w:r w:rsidRPr="00285720">
        <w:rPr>
          <w:rFonts w:asciiTheme="minorHAnsi" w:hAnsiTheme="minorHAnsi" w:cstheme="minorHAnsi"/>
          <w:sz w:val="20"/>
          <w:szCs w:val="20"/>
        </w:rPr>
        <w:t>In caso di esito negat</w:t>
      </w:r>
      <w:r w:rsidR="00FD02C3">
        <w:rPr>
          <w:rFonts w:asciiTheme="minorHAnsi" w:hAnsiTheme="minorHAnsi" w:cstheme="minorHAnsi"/>
          <w:sz w:val="20"/>
          <w:szCs w:val="20"/>
        </w:rPr>
        <w:t xml:space="preserve">ivo della verifica di conformità </w:t>
      </w:r>
      <w:r w:rsidRPr="00285720">
        <w:rPr>
          <w:rFonts w:asciiTheme="minorHAnsi" w:hAnsiTheme="minorHAnsi" w:cstheme="minorHAnsi"/>
          <w:sz w:val="20"/>
          <w:szCs w:val="20"/>
        </w:rPr>
        <w:t>per ogni giorno di ritardo dei termini previsti per l’eliminazione dei vizi</w:t>
      </w:r>
      <w:r w:rsidR="00754E71">
        <w:rPr>
          <w:rFonts w:asciiTheme="minorHAnsi" w:hAnsiTheme="minorHAnsi" w:cstheme="minorHAnsi"/>
          <w:sz w:val="20"/>
          <w:szCs w:val="20"/>
        </w:rPr>
        <w:t xml:space="preserve"> di cui al punto 5</w:t>
      </w:r>
      <w:r w:rsidRPr="00285720">
        <w:rPr>
          <w:rFonts w:asciiTheme="minorHAnsi" w:hAnsiTheme="minorHAnsi" w:cstheme="minorHAnsi"/>
          <w:sz w:val="20"/>
          <w:szCs w:val="20"/>
        </w:rPr>
        <w:t>, Sogei si riserva di applicare al Fornitore una penale pari</w:t>
      </w:r>
      <w:r w:rsidR="00C60656">
        <w:rPr>
          <w:rFonts w:asciiTheme="minorHAnsi" w:hAnsiTheme="minorHAnsi" w:cstheme="minorHAnsi"/>
          <w:sz w:val="20"/>
          <w:szCs w:val="20"/>
        </w:rPr>
        <w:t xml:space="preserve"> all’</w:t>
      </w:r>
      <w:r w:rsidRPr="00285720">
        <w:rPr>
          <w:rFonts w:asciiTheme="minorHAnsi" w:hAnsiTheme="minorHAnsi" w:cstheme="minorHAnsi"/>
          <w:sz w:val="20"/>
          <w:szCs w:val="20"/>
        </w:rPr>
        <w:t xml:space="preserve">1 (uno) per mille dell’importo totale dell’ordine di acquisto stesso per </w:t>
      </w:r>
      <w:r w:rsidR="004529D8" w:rsidRPr="00285720">
        <w:rPr>
          <w:rFonts w:asciiTheme="minorHAnsi" w:hAnsiTheme="minorHAnsi" w:cstheme="minorHAnsi"/>
          <w:sz w:val="20"/>
          <w:szCs w:val="20"/>
        </w:rPr>
        <w:t>ogni giorno di ritardo maturato</w:t>
      </w:r>
      <w:r w:rsidR="00260EF2">
        <w:rPr>
          <w:rFonts w:asciiTheme="minorHAnsi" w:hAnsiTheme="minorHAnsi" w:cstheme="minorHAnsi"/>
          <w:sz w:val="20"/>
          <w:szCs w:val="20"/>
        </w:rPr>
        <w:t>.</w:t>
      </w:r>
    </w:p>
    <w:p w14:paraId="11CE5527" w14:textId="77777777" w:rsidR="00F34521" w:rsidRPr="00285720" w:rsidRDefault="00F34521" w:rsidP="003A6B87">
      <w:pPr>
        <w:spacing w:before="60" w:after="60"/>
        <w:rPr>
          <w:rFonts w:asciiTheme="minorHAnsi" w:hAnsiTheme="minorHAnsi" w:cstheme="minorHAnsi"/>
          <w:lang w:val="x-none" w:eastAsia="x-none" w:bidi="ar-SA"/>
        </w:rPr>
      </w:pPr>
    </w:p>
    <w:p w14:paraId="33A560F5" w14:textId="77777777" w:rsidR="0009611E" w:rsidRPr="00285720" w:rsidRDefault="008F6702" w:rsidP="003A6B87">
      <w:pPr>
        <w:spacing w:before="60" w:after="60"/>
        <w:rPr>
          <w:rFonts w:asciiTheme="minorHAnsi" w:hAnsiTheme="minorHAnsi" w:cstheme="minorHAnsi"/>
          <w:lang w:val="x-none" w:eastAsia="x-none" w:bidi="ar-SA"/>
        </w:rPr>
      </w:pPr>
      <w:r w:rsidRPr="00285720">
        <w:rPr>
          <w:rFonts w:asciiTheme="minorHAnsi" w:hAnsiTheme="minorHAnsi" w:cstheme="minorHAnsi"/>
          <w:lang w:val="x-none" w:eastAsia="x-none" w:bidi="ar-SA"/>
        </w:rPr>
        <w:t>Nell’ipotesi che l’importo delle penali applicabili superi l’ammontare del 10% (</w:t>
      </w:r>
      <w:proofErr w:type="spellStart"/>
      <w:r w:rsidRPr="00285720">
        <w:rPr>
          <w:rFonts w:asciiTheme="minorHAnsi" w:hAnsiTheme="minorHAnsi" w:cstheme="minorHAnsi"/>
          <w:lang w:val="x-none" w:eastAsia="x-none" w:bidi="ar-SA"/>
        </w:rPr>
        <w:t>diecipercento</w:t>
      </w:r>
      <w:proofErr w:type="spellEnd"/>
      <w:r w:rsidRPr="00285720">
        <w:rPr>
          <w:rFonts w:asciiTheme="minorHAnsi" w:hAnsiTheme="minorHAnsi" w:cstheme="minorHAnsi"/>
          <w:lang w:val="x-none" w:eastAsia="x-none" w:bidi="ar-SA"/>
        </w:rPr>
        <w:t>) dell’importo contrattuale complessivo, Sogei avrà il diritto di risolvere il contratto, totalmente o parzialmente, in danno alla Società aggiudicataria, salvo il diritto al risarcimento dell’eventuale maggior danno.</w:t>
      </w:r>
    </w:p>
    <w:sectPr w:rsidR="0009611E" w:rsidRPr="00285720" w:rsidSect="008F19D7">
      <w:pgSz w:w="11907" w:h="16840" w:code="9"/>
      <w:pgMar w:top="2269" w:right="1275" w:bottom="1701" w:left="1418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2D595" w14:textId="77777777" w:rsidR="00AE058C" w:rsidRDefault="00AE058C">
      <w:r>
        <w:separator/>
      </w:r>
    </w:p>
  </w:endnote>
  <w:endnote w:type="continuationSeparator" w:id="0">
    <w:p w14:paraId="72446D62" w14:textId="77777777" w:rsidR="00AE058C" w:rsidRDefault="00AE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an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8A8F3" w14:textId="77777777" w:rsidR="009C5187" w:rsidRDefault="009C5187" w:rsidP="009F202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5063C28" w14:textId="77777777" w:rsidR="009C5187" w:rsidRDefault="009C5187" w:rsidP="009F202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45BB8" w14:textId="6CD980F2" w:rsidR="009C5187" w:rsidRPr="00E74A2A" w:rsidRDefault="009C5187" w:rsidP="00E74A2A">
    <w:pPr>
      <w:tabs>
        <w:tab w:val="left" w:pos="993"/>
        <w:tab w:val="left" w:pos="6521"/>
      </w:tabs>
      <w:rPr>
        <w:rFonts w:ascii="Trebuchet MS" w:hAnsi="Trebuchet MS" w:cs="Trebuchet MS"/>
        <w:i/>
        <w:sz w:val="16"/>
        <w:szCs w:val="16"/>
        <w:shd w:val="clear" w:color="auto" w:fill="FFFF00"/>
        <w:lang w:val="it-IT"/>
      </w:rPr>
    </w:pPr>
    <w:r w:rsidRPr="00E74A2A">
      <w:rPr>
        <w:rFonts w:ascii="Trebuchet MS" w:hAnsi="Trebuchet MS" w:cs="Trebuchet MS"/>
        <w:i/>
        <w:sz w:val="16"/>
        <w:szCs w:val="16"/>
        <w:lang w:val="it-IT"/>
      </w:rPr>
      <w:t>Capitolato tecnico</w:t>
    </w:r>
    <w:r w:rsidRPr="00E74A2A">
      <w:rPr>
        <w:rFonts w:ascii="Trebuchet MS" w:hAnsi="Trebuchet MS" w:cs="Trebuchet MS"/>
        <w:i/>
        <w:sz w:val="16"/>
        <w:szCs w:val="16"/>
        <w:lang w:val="it-IT"/>
      </w:rPr>
      <w:tab/>
    </w:r>
    <w:r w:rsidRPr="00E74A2A">
      <w:rPr>
        <w:rFonts w:ascii="Trebuchet MS" w:hAnsi="Trebuchet MS" w:cs="Trebuchet MS"/>
        <w:i/>
        <w:sz w:val="16"/>
        <w:szCs w:val="16"/>
        <w:lang w:val="it-IT"/>
      </w:rPr>
      <w:tab/>
      <w:t xml:space="preserve">Pagina </w:t>
    </w:r>
    <w:r w:rsidRPr="00E74A2A">
      <w:rPr>
        <w:rFonts w:ascii="Trebuchet MS" w:hAnsi="Trebuchet MS" w:cs="Trebuchet MS"/>
        <w:i/>
        <w:sz w:val="16"/>
        <w:szCs w:val="16"/>
      </w:rPr>
      <w:fldChar w:fldCharType="begin"/>
    </w:r>
    <w:r w:rsidRPr="00E74A2A">
      <w:rPr>
        <w:rFonts w:ascii="Trebuchet MS" w:hAnsi="Trebuchet MS" w:cs="Trebuchet MS"/>
        <w:i/>
        <w:sz w:val="16"/>
        <w:szCs w:val="16"/>
        <w:lang w:val="it-IT"/>
      </w:rPr>
      <w:instrText xml:space="preserve"> PAGE </w:instrText>
    </w:r>
    <w:r w:rsidRPr="00E74A2A">
      <w:rPr>
        <w:rFonts w:ascii="Trebuchet MS" w:hAnsi="Trebuchet MS" w:cs="Trebuchet MS"/>
        <w:i/>
        <w:sz w:val="16"/>
        <w:szCs w:val="16"/>
      </w:rPr>
      <w:fldChar w:fldCharType="separate"/>
    </w:r>
    <w:r w:rsidR="00FF0673">
      <w:rPr>
        <w:rFonts w:ascii="Trebuchet MS" w:hAnsi="Trebuchet MS" w:cs="Trebuchet MS"/>
        <w:i/>
        <w:noProof/>
        <w:sz w:val="16"/>
        <w:szCs w:val="16"/>
        <w:lang w:val="it-IT"/>
      </w:rPr>
      <w:t>4</w:t>
    </w:r>
    <w:r w:rsidRPr="00E74A2A">
      <w:rPr>
        <w:rFonts w:ascii="Trebuchet MS" w:hAnsi="Trebuchet MS" w:cs="Trebuchet MS"/>
        <w:i/>
        <w:sz w:val="16"/>
        <w:szCs w:val="16"/>
      </w:rPr>
      <w:fldChar w:fldCharType="end"/>
    </w:r>
    <w:r w:rsidRPr="00E74A2A">
      <w:rPr>
        <w:rFonts w:ascii="Trebuchet MS" w:hAnsi="Trebuchet MS" w:cs="Trebuchet MS"/>
        <w:i/>
        <w:sz w:val="16"/>
        <w:szCs w:val="16"/>
        <w:lang w:val="it-IT"/>
      </w:rPr>
      <w:t xml:space="preserve"> di </w:t>
    </w:r>
    <w:r w:rsidRPr="00E74A2A">
      <w:rPr>
        <w:rFonts w:ascii="Trebuchet MS" w:hAnsi="Trebuchet MS" w:cs="Trebuchet MS"/>
        <w:i/>
        <w:sz w:val="16"/>
        <w:szCs w:val="16"/>
      </w:rPr>
      <w:fldChar w:fldCharType="begin"/>
    </w:r>
    <w:r w:rsidRPr="00E74A2A">
      <w:rPr>
        <w:rFonts w:ascii="Trebuchet MS" w:hAnsi="Trebuchet MS" w:cs="Trebuchet MS"/>
        <w:i/>
        <w:sz w:val="16"/>
        <w:szCs w:val="16"/>
        <w:lang w:val="it-IT"/>
      </w:rPr>
      <w:instrText xml:space="preserve"> NUMPAGES \*Arabic </w:instrText>
    </w:r>
    <w:r w:rsidRPr="00E74A2A">
      <w:rPr>
        <w:rFonts w:ascii="Trebuchet MS" w:hAnsi="Trebuchet MS" w:cs="Trebuchet MS"/>
        <w:i/>
        <w:sz w:val="16"/>
        <w:szCs w:val="16"/>
      </w:rPr>
      <w:fldChar w:fldCharType="separate"/>
    </w:r>
    <w:r w:rsidR="00FF0673">
      <w:rPr>
        <w:rFonts w:ascii="Trebuchet MS" w:hAnsi="Trebuchet MS" w:cs="Trebuchet MS"/>
        <w:i/>
        <w:noProof/>
        <w:sz w:val="16"/>
        <w:szCs w:val="16"/>
        <w:lang w:val="it-IT"/>
      </w:rPr>
      <w:t>5</w:t>
    </w:r>
    <w:r w:rsidRPr="00E74A2A">
      <w:rPr>
        <w:rFonts w:ascii="Trebuchet MS" w:hAnsi="Trebuchet MS" w:cs="Trebuchet MS"/>
        <w:i/>
        <w:sz w:val="16"/>
        <w:szCs w:val="16"/>
      </w:rPr>
      <w:fldChar w:fldCharType="end"/>
    </w:r>
  </w:p>
  <w:p w14:paraId="30FF6D00" w14:textId="21397F00" w:rsidR="009C5187" w:rsidRPr="00E74A2A" w:rsidRDefault="009C5187" w:rsidP="00E74A2A">
    <w:pPr>
      <w:tabs>
        <w:tab w:val="left" w:pos="993"/>
        <w:tab w:val="left" w:pos="6521"/>
      </w:tabs>
      <w:rPr>
        <w:rFonts w:ascii="Trebuchet MS" w:hAnsi="Trebuchet MS" w:cs="Trebuchet MS"/>
        <w:i/>
        <w:lang w:val="it-IT"/>
      </w:rPr>
    </w:pPr>
    <w:r w:rsidRPr="00E74A2A">
      <w:rPr>
        <w:rFonts w:ascii="Trebuchet MS" w:hAnsi="Trebuchet MS" w:cs="Trebuchet MS"/>
        <w:i/>
        <w:sz w:val="16"/>
        <w:szCs w:val="16"/>
        <w:lang w:val="it-IT"/>
      </w:rPr>
      <w:t xml:space="preserve">Classificazione documento: Consip </w:t>
    </w:r>
    <w:r w:rsidR="00F27094">
      <w:rPr>
        <w:rFonts w:ascii="Trebuchet MS" w:hAnsi="Trebuchet MS" w:cs="Trebuchet MS"/>
        <w:i/>
        <w:sz w:val="16"/>
        <w:szCs w:val="16"/>
        <w:lang w:val="it-IT"/>
      </w:rPr>
      <w:t>public</w:t>
    </w:r>
    <w:r w:rsidRPr="00E74A2A">
      <w:rPr>
        <w:rStyle w:val="Numeropagina"/>
        <w:rFonts w:ascii="Trebuchet MS" w:hAnsi="Trebuchet MS"/>
        <w:lang w:val="it-IT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6"/>
      <w:gridCol w:w="2976"/>
      <w:gridCol w:w="3474"/>
    </w:tblGrid>
    <w:tr w:rsidR="009C5187" w:rsidRPr="00B93E55" w14:paraId="6A5CC05B" w14:textId="77777777">
      <w:tc>
        <w:tcPr>
          <w:tcW w:w="2976" w:type="dxa"/>
        </w:tcPr>
        <w:p w14:paraId="3164C9B5" w14:textId="610DE430" w:rsidR="009C5187" w:rsidRPr="00B93E55" w:rsidRDefault="009C5187">
          <w:pPr>
            <w:pStyle w:val="Pidipagina"/>
            <w:rPr>
              <w:i/>
            </w:rPr>
          </w:pPr>
          <w:r w:rsidRPr="00B93E55">
            <w:rPr>
              <w:i/>
            </w:rPr>
            <w:fldChar w:fldCharType="begin"/>
          </w:r>
          <w:r w:rsidRPr="00B93E55">
            <w:rPr>
              <w:i/>
            </w:rPr>
            <w:instrText xml:space="preserve"> DATE \@ "dd/MM/yy" </w:instrText>
          </w:r>
          <w:r w:rsidRPr="00B93E55">
            <w:rPr>
              <w:i/>
            </w:rPr>
            <w:fldChar w:fldCharType="separate"/>
          </w:r>
          <w:r w:rsidR="00470C27">
            <w:rPr>
              <w:i/>
              <w:noProof/>
            </w:rPr>
            <w:t>01/10/25</w:t>
          </w:r>
          <w:r w:rsidRPr="00B93E55">
            <w:rPr>
              <w:i/>
            </w:rPr>
            <w:fldChar w:fldCharType="end"/>
          </w:r>
        </w:p>
      </w:tc>
      <w:tc>
        <w:tcPr>
          <w:tcW w:w="2976" w:type="dxa"/>
        </w:tcPr>
        <w:p w14:paraId="029AF648" w14:textId="77777777" w:rsidR="009C5187" w:rsidRPr="00B93E55" w:rsidRDefault="009C5187">
          <w:pPr>
            <w:pStyle w:val="Pidipagina"/>
            <w:jc w:val="center"/>
            <w:rPr>
              <w:i/>
            </w:rPr>
          </w:pPr>
          <w:proofErr w:type="spellStart"/>
          <w:r w:rsidRPr="00B93E55">
            <w:rPr>
              <w:i/>
            </w:rPr>
            <w:t>Allegato</w:t>
          </w:r>
          <w:proofErr w:type="spellEnd"/>
          <w:r w:rsidRPr="00B93E55">
            <w:rPr>
              <w:i/>
            </w:rPr>
            <w:t xml:space="preserve"> 1 - </w:t>
          </w:r>
          <w:proofErr w:type="spellStart"/>
          <w:r w:rsidRPr="00B93E55">
            <w:rPr>
              <w:i/>
            </w:rPr>
            <w:t>Documenti</w:t>
          </w:r>
          <w:proofErr w:type="spellEnd"/>
        </w:p>
      </w:tc>
      <w:tc>
        <w:tcPr>
          <w:tcW w:w="3474" w:type="dxa"/>
        </w:tcPr>
        <w:p w14:paraId="0DE6CD40" w14:textId="77777777" w:rsidR="009C5187" w:rsidRPr="00B93E55" w:rsidRDefault="009C5187">
          <w:pPr>
            <w:pStyle w:val="Pidipagina"/>
            <w:jc w:val="right"/>
            <w:rPr>
              <w:i/>
            </w:rPr>
          </w:pPr>
          <w:r w:rsidRPr="00B93E55">
            <w:rPr>
              <w:i/>
            </w:rPr>
            <w:t xml:space="preserve">Pag. </w:t>
          </w:r>
          <w:r w:rsidRPr="00B93E55">
            <w:rPr>
              <w:rStyle w:val="Numeropagina"/>
              <w:i/>
            </w:rPr>
            <w:fldChar w:fldCharType="begin"/>
          </w:r>
          <w:r w:rsidRPr="00B93E55">
            <w:rPr>
              <w:rStyle w:val="Numeropagina"/>
              <w:i/>
            </w:rPr>
            <w:instrText xml:space="preserve"> PAGE </w:instrText>
          </w:r>
          <w:r w:rsidRPr="00B93E55">
            <w:rPr>
              <w:rStyle w:val="Numeropagina"/>
              <w:i/>
            </w:rPr>
            <w:fldChar w:fldCharType="separate"/>
          </w:r>
          <w:r w:rsidRPr="00B93E55">
            <w:rPr>
              <w:rStyle w:val="Numeropagina"/>
              <w:i/>
              <w:noProof/>
            </w:rPr>
            <w:t>1</w:t>
          </w:r>
          <w:r w:rsidRPr="00B93E55">
            <w:rPr>
              <w:rStyle w:val="Numeropagina"/>
              <w:i/>
            </w:rPr>
            <w:fldChar w:fldCharType="end"/>
          </w:r>
          <w:r w:rsidRPr="00B93E55">
            <w:rPr>
              <w:rStyle w:val="Numeropagina"/>
              <w:i/>
            </w:rPr>
            <w:t xml:space="preserve"> di 3</w:t>
          </w:r>
        </w:p>
      </w:tc>
    </w:tr>
  </w:tbl>
  <w:p w14:paraId="034C4512" w14:textId="77777777" w:rsidR="009C5187" w:rsidRDefault="009C51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956C9" w14:textId="77777777" w:rsidR="00AE058C" w:rsidRDefault="00AE058C">
      <w:r>
        <w:separator/>
      </w:r>
    </w:p>
  </w:footnote>
  <w:footnote w:type="continuationSeparator" w:id="0">
    <w:p w14:paraId="7546405A" w14:textId="77777777" w:rsidR="00AE058C" w:rsidRDefault="00AE05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67E29" w14:textId="1D4CC993" w:rsidR="009C5187" w:rsidRPr="00660217" w:rsidRDefault="00DF40BC" w:rsidP="00DF40BC">
    <w:pPr>
      <w:pStyle w:val="Intestazione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jc w:val="center"/>
      <w:rPr>
        <w:rFonts w:ascii="Trebuchet MS" w:hAnsi="Trebuchet MS" w:cs="Trebuchet MS"/>
        <w:b/>
        <w:bCs/>
        <w:i/>
        <w:sz w:val="20"/>
        <w:lang w:val="it-IT"/>
      </w:rPr>
    </w:pPr>
    <w:r w:rsidRPr="00587BF2">
      <w:rPr>
        <w:noProof/>
        <w:sz w:val="20"/>
        <w:lang w:val="it-IT" w:eastAsia="it-IT" w:bidi="ar-SA"/>
      </w:rPr>
      <w:drawing>
        <wp:anchor distT="0" distB="0" distL="114935" distR="114935" simplePos="0" relativeHeight="251659776" behindDoc="1" locked="0" layoutInCell="1" allowOverlap="1" wp14:anchorId="323F65EB" wp14:editId="2E97A8CE">
          <wp:simplePos x="0" y="0"/>
          <wp:positionH relativeFrom="column">
            <wp:posOffset>-450056</wp:posOffset>
          </wp:positionH>
          <wp:positionV relativeFrom="paragraph">
            <wp:posOffset>-535781</wp:posOffset>
          </wp:positionV>
          <wp:extent cx="1001872" cy="956945"/>
          <wp:effectExtent l="0" t="0" r="825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872" cy="9569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187" w:rsidRPr="00660217">
      <w:rPr>
        <w:rFonts w:ascii="Trebuchet MS" w:hAnsi="Trebuchet MS" w:cs="Trebuchet MS"/>
        <w:b/>
        <w:bCs/>
        <w:i/>
        <w:sz w:val="20"/>
        <w:lang w:val="it-IT"/>
      </w:rPr>
      <w:t>Consip S.p.A.</w:t>
    </w:r>
  </w:p>
  <w:p w14:paraId="57A2BC31" w14:textId="60095443" w:rsidR="009C5187" w:rsidRPr="00DF40BC" w:rsidRDefault="008F43A7" w:rsidP="00DF40BC">
    <w:pPr>
      <w:pStyle w:val="Intestazione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4" w:color="000000"/>
      </w:pBdr>
      <w:spacing w:after="120"/>
      <w:jc w:val="center"/>
      <w:rPr>
        <w:rFonts w:cs="Calibri"/>
        <w:bCs/>
        <w:i/>
        <w:sz w:val="20"/>
        <w:lang w:val="it-IT"/>
      </w:rPr>
    </w:pPr>
    <w:r w:rsidRPr="00DF40BC">
      <w:rPr>
        <w:rFonts w:cs="Calibri"/>
        <w:bCs/>
        <w:i/>
        <w:sz w:val="20"/>
        <w:lang w:val="it-IT"/>
      </w:rPr>
      <w:t>Collegamento Agenzia di Stampa AGI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320C59A2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A98CD226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17A2F2AE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27986C14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828"/>
        </w:tabs>
        <w:ind w:left="4188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7992CE0"/>
    <w:multiLevelType w:val="multilevel"/>
    <w:tmpl w:val="A04278F8"/>
    <w:lvl w:ilvl="0">
      <w:start w:val="2"/>
      <w:numFmt w:val="decimal"/>
      <w:lvlText w:val="%1"/>
      <w:lvlJc w:val="left"/>
      <w:pPr>
        <w:ind w:left="1552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2" w:hanging="576"/>
      </w:pPr>
      <w:rPr>
        <w:rFonts w:ascii="Arial" w:eastAsia="Arial" w:hAnsi="Arial" w:hint="default"/>
        <w:spacing w:val="2"/>
        <w:sz w:val="24"/>
        <w:szCs w:val="24"/>
      </w:rPr>
    </w:lvl>
    <w:lvl w:ilvl="2">
      <w:start w:val="1"/>
      <w:numFmt w:val="bullet"/>
      <w:lvlText w:val="•"/>
      <w:lvlJc w:val="left"/>
      <w:pPr>
        <w:ind w:left="3299" w:hanging="5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73" w:hanging="5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46" w:hanging="5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20" w:hanging="5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3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67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40" w:hanging="576"/>
      </w:pPr>
      <w:rPr>
        <w:rFonts w:hint="default"/>
      </w:rPr>
    </w:lvl>
  </w:abstractNum>
  <w:abstractNum w:abstractNumId="6" w15:restartNumberingAfterBreak="0">
    <w:nsid w:val="09274813"/>
    <w:multiLevelType w:val="hybridMultilevel"/>
    <w:tmpl w:val="872047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744B1"/>
    <w:multiLevelType w:val="multilevel"/>
    <w:tmpl w:val="FDAAFF9A"/>
    <w:lvl w:ilvl="0">
      <w:start w:val="1"/>
      <w:numFmt w:val="decimal"/>
      <w:pStyle w:val="Titolo1"/>
      <w:lvlText w:val="%1"/>
      <w:lvlJc w:val="left"/>
      <w:pPr>
        <w:tabs>
          <w:tab w:val="num" w:pos="-141"/>
        </w:tabs>
        <w:ind w:firstLine="567"/>
      </w:pPr>
      <w:rPr>
        <w:rFonts w:ascii="Trebuchet MS" w:hAnsi="Trebuchet MS" w:cs="Times New Roman" w:hint="default"/>
        <w:b w:val="0"/>
        <w:sz w:val="24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718"/>
        </w:tabs>
        <w:ind w:left="718" w:hanging="576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65160A5"/>
    <w:multiLevelType w:val="hybridMultilevel"/>
    <w:tmpl w:val="CB9256C8"/>
    <w:lvl w:ilvl="0" w:tplc="0CC065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E22DE"/>
    <w:multiLevelType w:val="hybridMultilevel"/>
    <w:tmpl w:val="5952F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70107"/>
    <w:multiLevelType w:val="hybridMultilevel"/>
    <w:tmpl w:val="44E0C1C2"/>
    <w:lvl w:ilvl="0" w:tplc="A33266B4">
      <w:start w:val="1"/>
      <w:numFmt w:val="bullet"/>
      <w:pStyle w:val="Trattino"/>
      <w:lvlText w:val=""/>
      <w:lvlJc w:val="left"/>
      <w:pPr>
        <w:tabs>
          <w:tab w:val="num" w:pos="1267"/>
        </w:tabs>
        <w:ind w:left="1264" w:hanging="357"/>
      </w:pPr>
      <w:rPr>
        <w:rFonts w:ascii="Symbol" w:hAnsi="Symbol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30EB0"/>
    <w:multiLevelType w:val="hybridMultilevel"/>
    <w:tmpl w:val="6AEEC52A"/>
    <w:lvl w:ilvl="0" w:tplc="98EAC95E">
      <w:start w:val="1"/>
      <w:numFmt w:val="lowerLetter"/>
      <w:pStyle w:val="Paragrafolettere"/>
      <w:lvlText w:val="%1)"/>
      <w:lvlJc w:val="left"/>
      <w:pPr>
        <w:tabs>
          <w:tab w:val="num" w:pos="1624"/>
        </w:tabs>
        <w:ind w:left="1621" w:hanging="357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 w15:restartNumberingAfterBreak="0">
    <w:nsid w:val="27E250FD"/>
    <w:multiLevelType w:val="hybridMultilevel"/>
    <w:tmpl w:val="90964032"/>
    <w:lvl w:ilvl="0" w:tplc="0CC065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F48BA"/>
    <w:multiLevelType w:val="hybridMultilevel"/>
    <w:tmpl w:val="A342C26A"/>
    <w:lvl w:ilvl="0" w:tplc="0CC065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902B2"/>
    <w:multiLevelType w:val="hybridMultilevel"/>
    <w:tmpl w:val="0DF0F4B6"/>
    <w:lvl w:ilvl="0" w:tplc="258E10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A6312"/>
    <w:multiLevelType w:val="hybridMultilevel"/>
    <w:tmpl w:val="060AFED4"/>
    <w:lvl w:ilvl="0" w:tplc="0CC065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01F1B"/>
    <w:multiLevelType w:val="hybridMultilevel"/>
    <w:tmpl w:val="6902E8D0"/>
    <w:lvl w:ilvl="0" w:tplc="F04C1A8E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17" w15:restartNumberingAfterBreak="0">
    <w:nsid w:val="35117CC5"/>
    <w:multiLevelType w:val="singleLevel"/>
    <w:tmpl w:val="E41C90FE"/>
    <w:lvl w:ilvl="0">
      <w:start w:val="1"/>
      <w:numFmt w:val="lowerLetter"/>
      <w:pStyle w:val="punto1lettera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8" w15:restartNumberingAfterBreak="0">
    <w:nsid w:val="37C96C1F"/>
    <w:multiLevelType w:val="singleLevel"/>
    <w:tmpl w:val="666A4742"/>
    <w:lvl w:ilvl="0">
      <w:start w:val="1"/>
      <w:numFmt w:val="bullet"/>
      <w:pStyle w:val="Puntoelenco4"/>
      <w:lvlText w:val="–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</w:rPr>
    </w:lvl>
  </w:abstractNum>
  <w:abstractNum w:abstractNumId="19" w15:restartNumberingAfterBreak="0">
    <w:nsid w:val="3D826C06"/>
    <w:multiLevelType w:val="hybridMultilevel"/>
    <w:tmpl w:val="F3603F3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B513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5F1E41"/>
    <w:multiLevelType w:val="hybridMultilevel"/>
    <w:tmpl w:val="C52A5B26"/>
    <w:lvl w:ilvl="0" w:tplc="0CC065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6F42C6"/>
    <w:multiLevelType w:val="hybridMultilevel"/>
    <w:tmpl w:val="C00AD33E"/>
    <w:lvl w:ilvl="0" w:tplc="04100001">
      <w:start w:val="1"/>
      <w:numFmt w:val="bullet"/>
      <w:pStyle w:val="Indice5"/>
      <w:lvlText w:val=""/>
      <w:lvlJc w:val="left"/>
      <w:pPr>
        <w:tabs>
          <w:tab w:val="num" w:pos="1267"/>
        </w:tabs>
        <w:ind w:left="1264" w:hanging="357"/>
      </w:pPr>
      <w:rPr>
        <w:rFonts w:ascii="Symbol" w:hAnsi="Symbol" w:hint="default"/>
        <w:color w:val="00000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F421F4"/>
    <w:multiLevelType w:val="hybridMultilevel"/>
    <w:tmpl w:val="AEB4E1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3C683B"/>
    <w:multiLevelType w:val="hybridMultilevel"/>
    <w:tmpl w:val="51C0BCDE"/>
    <w:lvl w:ilvl="0" w:tplc="44909F52">
      <w:start w:val="1"/>
      <w:numFmt w:val="bullet"/>
      <w:pStyle w:val="Paragrafoelenco"/>
      <w:lvlText w:val="­"/>
      <w:lvlJc w:val="left"/>
      <w:pPr>
        <w:ind w:left="862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F971151"/>
    <w:multiLevelType w:val="hybridMultilevel"/>
    <w:tmpl w:val="FB8EF924"/>
    <w:lvl w:ilvl="0" w:tplc="0410000F">
      <w:start w:val="1"/>
      <w:numFmt w:val="bullet"/>
      <w:pStyle w:val="Rombo"/>
      <w:lvlText w:val=""/>
      <w:lvlJc w:val="left"/>
      <w:pPr>
        <w:tabs>
          <w:tab w:val="num" w:pos="1982"/>
        </w:tabs>
        <w:ind w:left="1979" w:hanging="357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E23AB"/>
    <w:multiLevelType w:val="hybridMultilevel"/>
    <w:tmpl w:val="12B87FA0"/>
    <w:lvl w:ilvl="0" w:tplc="04100001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C1656"/>
    <w:multiLevelType w:val="hybridMultilevel"/>
    <w:tmpl w:val="7B3C0B24"/>
    <w:lvl w:ilvl="0" w:tplc="A33266B4">
      <w:start w:val="1"/>
      <w:numFmt w:val="decimal"/>
      <w:pStyle w:val="StileTitolo210pt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8A0FD0"/>
    <w:multiLevelType w:val="hybridMultilevel"/>
    <w:tmpl w:val="B498AD80"/>
    <w:lvl w:ilvl="0" w:tplc="0CC065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F97C85"/>
    <w:multiLevelType w:val="hybridMultilevel"/>
    <w:tmpl w:val="B2DE777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EA64B5"/>
    <w:multiLevelType w:val="hybridMultilevel"/>
    <w:tmpl w:val="623C034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56500BD"/>
    <w:multiLevelType w:val="hybridMultilevel"/>
    <w:tmpl w:val="251E4D76"/>
    <w:lvl w:ilvl="0" w:tplc="0CC065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C13575"/>
    <w:multiLevelType w:val="hybridMultilevel"/>
    <w:tmpl w:val="FF2AA92E"/>
    <w:lvl w:ilvl="0" w:tplc="0CC065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EF403B"/>
    <w:multiLevelType w:val="hybridMultilevel"/>
    <w:tmpl w:val="8B76BB1C"/>
    <w:lvl w:ilvl="0" w:tplc="B14E7D24">
      <w:start w:val="1"/>
      <w:numFmt w:val="bullet"/>
      <w:lvlText w:val="-"/>
      <w:lvlJc w:val="left"/>
      <w:pPr>
        <w:ind w:left="1556" w:hanging="361"/>
      </w:pPr>
      <w:rPr>
        <w:rFonts w:ascii="Arial" w:eastAsia="Arial" w:hAnsi="Arial" w:hint="default"/>
        <w:sz w:val="20"/>
        <w:szCs w:val="20"/>
      </w:rPr>
    </w:lvl>
    <w:lvl w:ilvl="1" w:tplc="44389BBA">
      <w:start w:val="1"/>
      <w:numFmt w:val="bullet"/>
      <w:lvlText w:val="•"/>
      <w:lvlJc w:val="left"/>
      <w:pPr>
        <w:ind w:left="2429" w:hanging="361"/>
      </w:pPr>
      <w:rPr>
        <w:rFonts w:hint="default"/>
      </w:rPr>
    </w:lvl>
    <w:lvl w:ilvl="2" w:tplc="A900F3B4">
      <w:start w:val="1"/>
      <w:numFmt w:val="bullet"/>
      <w:lvlText w:val="•"/>
      <w:lvlJc w:val="left"/>
      <w:pPr>
        <w:ind w:left="3302" w:hanging="361"/>
      </w:pPr>
      <w:rPr>
        <w:rFonts w:hint="default"/>
      </w:rPr>
    </w:lvl>
    <w:lvl w:ilvl="3" w:tplc="01B4A6D4">
      <w:start w:val="1"/>
      <w:numFmt w:val="bullet"/>
      <w:lvlText w:val="•"/>
      <w:lvlJc w:val="left"/>
      <w:pPr>
        <w:ind w:left="4176" w:hanging="361"/>
      </w:pPr>
      <w:rPr>
        <w:rFonts w:hint="default"/>
      </w:rPr>
    </w:lvl>
    <w:lvl w:ilvl="4" w:tplc="969A3E26">
      <w:start w:val="1"/>
      <w:numFmt w:val="bullet"/>
      <w:lvlText w:val="•"/>
      <w:lvlJc w:val="left"/>
      <w:pPr>
        <w:ind w:left="5049" w:hanging="361"/>
      </w:pPr>
      <w:rPr>
        <w:rFonts w:hint="default"/>
      </w:rPr>
    </w:lvl>
    <w:lvl w:ilvl="5" w:tplc="CA4A11D4">
      <w:start w:val="1"/>
      <w:numFmt w:val="bullet"/>
      <w:lvlText w:val="•"/>
      <w:lvlJc w:val="left"/>
      <w:pPr>
        <w:ind w:left="5922" w:hanging="361"/>
      </w:pPr>
      <w:rPr>
        <w:rFonts w:hint="default"/>
      </w:rPr>
    </w:lvl>
    <w:lvl w:ilvl="6" w:tplc="3AE487DA">
      <w:start w:val="1"/>
      <w:numFmt w:val="bullet"/>
      <w:lvlText w:val="•"/>
      <w:lvlJc w:val="left"/>
      <w:pPr>
        <w:ind w:left="6795" w:hanging="361"/>
      </w:pPr>
      <w:rPr>
        <w:rFonts w:hint="default"/>
      </w:rPr>
    </w:lvl>
    <w:lvl w:ilvl="7" w:tplc="3ECC8156">
      <w:start w:val="1"/>
      <w:numFmt w:val="bullet"/>
      <w:lvlText w:val="•"/>
      <w:lvlJc w:val="left"/>
      <w:pPr>
        <w:ind w:left="7668" w:hanging="361"/>
      </w:pPr>
      <w:rPr>
        <w:rFonts w:hint="default"/>
      </w:rPr>
    </w:lvl>
    <w:lvl w:ilvl="8" w:tplc="5292077C">
      <w:start w:val="1"/>
      <w:numFmt w:val="bullet"/>
      <w:lvlText w:val="•"/>
      <w:lvlJc w:val="left"/>
      <w:pPr>
        <w:ind w:left="8541" w:hanging="361"/>
      </w:pPr>
      <w:rPr>
        <w:rFonts w:hint="default"/>
      </w:rPr>
    </w:lvl>
  </w:abstractNum>
  <w:abstractNum w:abstractNumId="34" w15:restartNumberingAfterBreak="0">
    <w:nsid w:val="7D266B01"/>
    <w:multiLevelType w:val="hybridMultilevel"/>
    <w:tmpl w:val="BE0C60FC"/>
    <w:lvl w:ilvl="0" w:tplc="0CC065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369EF"/>
    <w:multiLevelType w:val="hybridMultilevel"/>
    <w:tmpl w:val="6206D69A"/>
    <w:lvl w:ilvl="0" w:tplc="5E24030A">
      <w:start w:val="1"/>
      <w:numFmt w:val="bullet"/>
      <w:lvlText w:val=""/>
      <w:lvlJc w:val="left"/>
      <w:pPr>
        <w:ind w:left="1425"/>
      </w:pPr>
      <w:rPr>
        <w:rFonts w:ascii="Wingdings" w:eastAsia="Wingdings" w:hAnsi="Wingdings" w:cs="Wingdings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6EBB7C">
      <w:start w:val="1"/>
      <w:numFmt w:val="bullet"/>
      <w:lvlText w:val="o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426086">
      <w:start w:val="1"/>
      <w:numFmt w:val="bullet"/>
      <w:lvlText w:val="▪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6AC2BE">
      <w:start w:val="1"/>
      <w:numFmt w:val="bullet"/>
      <w:lvlText w:val="•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FE8464">
      <w:start w:val="1"/>
      <w:numFmt w:val="bullet"/>
      <w:lvlText w:val="o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CADA2C">
      <w:start w:val="1"/>
      <w:numFmt w:val="bullet"/>
      <w:lvlText w:val="▪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827AB2">
      <w:start w:val="1"/>
      <w:numFmt w:val="bullet"/>
      <w:lvlText w:val="•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9C41A0">
      <w:start w:val="1"/>
      <w:numFmt w:val="bullet"/>
      <w:lvlText w:val="o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ECD14C">
      <w:start w:val="1"/>
      <w:numFmt w:val="bullet"/>
      <w:lvlText w:val="▪"/>
      <w:lvlJc w:val="left"/>
      <w:pPr>
        <w:ind w:left="7200"/>
      </w:pPr>
      <w:rPr>
        <w:rFonts w:ascii="Wingdings" w:eastAsia="Wingdings" w:hAnsi="Wingdings" w:cs="Wingdings"/>
        <w:b w:val="0"/>
        <w:i w:val="0"/>
        <w:strike w:val="0"/>
        <w:dstrike w:val="0"/>
        <w:color w:val="1F497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3647218">
    <w:abstractNumId w:val="18"/>
  </w:num>
  <w:num w:numId="2" w16cid:durableId="959917025">
    <w:abstractNumId w:val="2"/>
  </w:num>
  <w:num w:numId="3" w16cid:durableId="365060814">
    <w:abstractNumId w:val="17"/>
  </w:num>
  <w:num w:numId="4" w16cid:durableId="2088183587">
    <w:abstractNumId w:val="1"/>
  </w:num>
  <w:num w:numId="5" w16cid:durableId="914435527">
    <w:abstractNumId w:val="3"/>
  </w:num>
  <w:num w:numId="6" w16cid:durableId="1519157081">
    <w:abstractNumId w:val="27"/>
  </w:num>
  <w:num w:numId="7" w16cid:durableId="1719234559">
    <w:abstractNumId w:val="0"/>
  </w:num>
  <w:num w:numId="8" w16cid:durableId="1605914097">
    <w:abstractNumId w:val="7"/>
  </w:num>
  <w:num w:numId="9" w16cid:durableId="1386946085">
    <w:abstractNumId w:val="16"/>
  </w:num>
  <w:num w:numId="10" w16cid:durableId="1500316023">
    <w:abstractNumId w:val="26"/>
  </w:num>
  <w:num w:numId="11" w16cid:durableId="1673333781">
    <w:abstractNumId w:val="22"/>
  </w:num>
  <w:num w:numId="12" w16cid:durableId="277225889">
    <w:abstractNumId w:val="10"/>
  </w:num>
  <w:num w:numId="13" w16cid:durableId="1852378444">
    <w:abstractNumId w:val="11"/>
  </w:num>
  <w:num w:numId="14" w16cid:durableId="1203324603">
    <w:abstractNumId w:val="25"/>
  </w:num>
  <w:num w:numId="15" w16cid:durableId="374355239">
    <w:abstractNumId w:val="24"/>
  </w:num>
  <w:num w:numId="16" w16cid:durableId="189731811">
    <w:abstractNumId w:val="19"/>
  </w:num>
  <w:num w:numId="17" w16cid:durableId="136381923">
    <w:abstractNumId w:val="12"/>
  </w:num>
  <w:num w:numId="18" w16cid:durableId="1299871357">
    <w:abstractNumId w:val="8"/>
  </w:num>
  <w:num w:numId="19" w16cid:durableId="1245726195">
    <w:abstractNumId w:val="32"/>
  </w:num>
  <w:num w:numId="20" w16cid:durableId="1074156707">
    <w:abstractNumId w:val="15"/>
  </w:num>
  <w:num w:numId="21" w16cid:durableId="668678491">
    <w:abstractNumId w:val="31"/>
  </w:num>
  <w:num w:numId="22" w16cid:durableId="1882789614">
    <w:abstractNumId w:val="13"/>
  </w:num>
  <w:num w:numId="23" w16cid:durableId="98112141">
    <w:abstractNumId w:val="21"/>
  </w:num>
  <w:num w:numId="24" w16cid:durableId="1537233596">
    <w:abstractNumId w:val="34"/>
  </w:num>
  <w:num w:numId="25" w16cid:durableId="218632969">
    <w:abstractNumId w:val="28"/>
  </w:num>
  <w:num w:numId="26" w16cid:durableId="7831175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98355021">
    <w:abstractNumId w:val="9"/>
  </w:num>
  <w:num w:numId="28" w16cid:durableId="266351480">
    <w:abstractNumId w:val="23"/>
  </w:num>
  <w:num w:numId="29" w16cid:durableId="487210738">
    <w:abstractNumId w:val="29"/>
  </w:num>
  <w:num w:numId="30" w16cid:durableId="871305165">
    <w:abstractNumId w:val="30"/>
  </w:num>
  <w:num w:numId="31" w16cid:durableId="822770694">
    <w:abstractNumId w:val="35"/>
  </w:num>
  <w:num w:numId="32" w16cid:durableId="1767458078">
    <w:abstractNumId w:val="7"/>
  </w:num>
  <w:num w:numId="33" w16cid:durableId="583685696">
    <w:abstractNumId w:val="20"/>
  </w:num>
  <w:num w:numId="34" w16cid:durableId="2043433152">
    <w:abstractNumId w:val="24"/>
  </w:num>
  <w:num w:numId="35" w16cid:durableId="237247130">
    <w:abstractNumId w:val="6"/>
  </w:num>
  <w:num w:numId="36" w16cid:durableId="342511782">
    <w:abstractNumId w:val="14"/>
  </w:num>
  <w:num w:numId="37" w16cid:durableId="1591499641">
    <w:abstractNumId w:val="5"/>
  </w:num>
  <w:num w:numId="38" w16cid:durableId="1948731956">
    <w:abstractNumId w:val="33"/>
  </w:num>
  <w:num w:numId="39" w16cid:durableId="71435114">
    <w:abstractNumId w:val="7"/>
  </w:num>
  <w:num w:numId="40" w16cid:durableId="941230627">
    <w:abstractNumId w:val="7"/>
  </w:num>
  <w:num w:numId="41" w16cid:durableId="224727002">
    <w:abstractNumId w:val="7"/>
  </w:num>
  <w:num w:numId="42" w16cid:durableId="1187138348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1AC"/>
    <w:rsid w:val="000054DA"/>
    <w:rsid w:val="000056D4"/>
    <w:rsid w:val="00006193"/>
    <w:rsid w:val="00006CE5"/>
    <w:rsid w:val="00007929"/>
    <w:rsid w:val="00010727"/>
    <w:rsid w:val="00010AEF"/>
    <w:rsid w:val="000113A7"/>
    <w:rsid w:val="00011AD0"/>
    <w:rsid w:val="00012703"/>
    <w:rsid w:val="000127BE"/>
    <w:rsid w:val="00012912"/>
    <w:rsid w:val="000143F7"/>
    <w:rsid w:val="0001448A"/>
    <w:rsid w:val="0001460B"/>
    <w:rsid w:val="0001494B"/>
    <w:rsid w:val="00015231"/>
    <w:rsid w:val="00015E5A"/>
    <w:rsid w:val="00016A5F"/>
    <w:rsid w:val="000218E2"/>
    <w:rsid w:val="0002202A"/>
    <w:rsid w:val="00022A72"/>
    <w:rsid w:val="00023414"/>
    <w:rsid w:val="00023E4C"/>
    <w:rsid w:val="00025172"/>
    <w:rsid w:val="000256CD"/>
    <w:rsid w:val="00026F95"/>
    <w:rsid w:val="000274F2"/>
    <w:rsid w:val="000277D3"/>
    <w:rsid w:val="000306A3"/>
    <w:rsid w:val="00033706"/>
    <w:rsid w:val="00035407"/>
    <w:rsid w:val="00035B35"/>
    <w:rsid w:val="00037344"/>
    <w:rsid w:val="00037A6C"/>
    <w:rsid w:val="00040A71"/>
    <w:rsid w:val="00042064"/>
    <w:rsid w:val="0004278F"/>
    <w:rsid w:val="00043DC2"/>
    <w:rsid w:val="00045098"/>
    <w:rsid w:val="00045DE1"/>
    <w:rsid w:val="00047A05"/>
    <w:rsid w:val="00047E91"/>
    <w:rsid w:val="000512B3"/>
    <w:rsid w:val="00051CDE"/>
    <w:rsid w:val="00053977"/>
    <w:rsid w:val="00053C63"/>
    <w:rsid w:val="00054664"/>
    <w:rsid w:val="000547F1"/>
    <w:rsid w:val="00054F5C"/>
    <w:rsid w:val="000551A9"/>
    <w:rsid w:val="00055EE6"/>
    <w:rsid w:val="00057340"/>
    <w:rsid w:val="00057EA8"/>
    <w:rsid w:val="00061750"/>
    <w:rsid w:val="00061A8D"/>
    <w:rsid w:val="0006459D"/>
    <w:rsid w:val="00064949"/>
    <w:rsid w:val="00064D17"/>
    <w:rsid w:val="00064DE3"/>
    <w:rsid w:val="00067F11"/>
    <w:rsid w:val="000707D8"/>
    <w:rsid w:val="00071598"/>
    <w:rsid w:val="00072375"/>
    <w:rsid w:val="00072EC9"/>
    <w:rsid w:val="00073A75"/>
    <w:rsid w:val="000766BF"/>
    <w:rsid w:val="00077624"/>
    <w:rsid w:val="0008069A"/>
    <w:rsid w:val="00080A48"/>
    <w:rsid w:val="00081732"/>
    <w:rsid w:val="000827DE"/>
    <w:rsid w:val="00083337"/>
    <w:rsid w:val="00084710"/>
    <w:rsid w:val="00085532"/>
    <w:rsid w:val="00085BCC"/>
    <w:rsid w:val="00086918"/>
    <w:rsid w:val="00087220"/>
    <w:rsid w:val="00087B16"/>
    <w:rsid w:val="00087F92"/>
    <w:rsid w:val="00091760"/>
    <w:rsid w:val="00091A78"/>
    <w:rsid w:val="00091FCE"/>
    <w:rsid w:val="000942BF"/>
    <w:rsid w:val="0009436E"/>
    <w:rsid w:val="000948E1"/>
    <w:rsid w:val="00094A61"/>
    <w:rsid w:val="0009539F"/>
    <w:rsid w:val="00095600"/>
    <w:rsid w:val="000960B9"/>
    <w:rsid w:val="0009611E"/>
    <w:rsid w:val="0009612F"/>
    <w:rsid w:val="000A0178"/>
    <w:rsid w:val="000A1A00"/>
    <w:rsid w:val="000A1B5C"/>
    <w:rsid w:val="000A2B36"/>
    <w:rsid w:val="000A2D50"/>
    <w:rsid w:val="000A2FCF"/>
    <w:rsid w:val="000A323A"/>
    <w:rsid w:val="000A369D"/>
    <w:rsid w:val="000A36C0"/>
    <w:rsid w:val="000A4B09"/>
    <w:rsid w:val="000A5627"/>
    <w:rsid w:val="000A5764"/>
    <w:rsid w:val="000A5832"/>
    <w:rsid w:val="000A6308"/>
    <w:rsid w:val="000B0BDD"/>
    <w:rsid w:val="000B18D2"/>
    <w:rsid w:val="000B1DA0"/>
    <w:rsid w:val="000B27AF"/>
    <w:rsid w:val="000B2FEC"/>
    <w:rsid w:val="000B3571"/>
    <w:rsid w:val="000B54F9"/>
    <w:rsid w:val="000B61A8"/>
    <w:rsid w:val="000C09A2"/>
    <w:rsid w:val="000C1548"/>
    <w:rsid w:val="000C2958"/>
    <w:rsid w:val="000C4812"/>
    <w:rsid w:val="000C4EF7"/>
    <w:rsid w:val="000C67BA"/>
    <w:rsid w:val="000C7063"/>
    <w:rsid w:val="000D0A33"/>
    <w:rsid w:val="000D0EC1"/>
    <w:rsid w:val="000D305F"/>
    <w:rsid w:val="000D5108"/>
    <w:rsid w:val="000D7C05"/>
    <w:rsid w:val="000D7D1A"/>
    <w:rsid w:val="000E33B1"/>
    <w:rsid w:val="000E4D4A"/>
    <w:rsid w:val="000E54E5"/>
    <w:rsid w:val="000E60C5"/>
    <w:rsid w:val="000E6177"/>
    <w:rsid w:val="000E7DC4"/>
    <w:rsid w:val="000F0233"/>
    <w:rsid w:val="000F0B9A"/>
    <w:rsid w:val="000F0BE7"/>
    <w:rsid w:val="000F1A3C"/>
    <w:rsid w:val="000F1CEA"/>
    <w:rsid w:val="000F3B5C"/>
    <w:rsid w:val="000F6875"/>
    <w:rsid w:val="000F6A5B"/>
    <w:rsid w:val="000F7EC0"/>
    <w:rsid w:val="00102547"/>
    <w:rsid w:val="0010424F"/>
    <w:rsid w:val="00104A9C"/>
    <w:rsid w:val="001062A4"/>
    <w:rsid w:val="00107199"/>
    <w:rsid w:val="0010719F"/>
    <w:rsid w:val="00107751"/>
    <w:rsid w:val="00110A4A"/>
    <w:rsid w:val="00110D30"/>
    <w:rsid w:val="001112F1"/>
    <w:rsid w:val="001125A4"/>
    <w:rsid w:val="001125F3"/>
    <w:rsid w:val="0011268A"/>
    <w:rsid w:val="00112EE0"/>
    <w:rsid w:val="00114D89"/>
    <w:rsid w:val="0011563A"/>
    <w:rsid w:val="001159E1"/>
    <w:rsid w:val="00115EFB"/>
    <w:rsid w:val="00115F07"/>
    <w:rsid w:val="001162E6"/>
    <w:rsid w:val="00116696"/>
    <w:rsid w:val="001171E1"/>
    <w:rsid w:val="0011751F"/>
    <w:rsid w:val="00117E63"/>
    <w:rsid w:val="001216CA"/>
    <w:rsid w:val="00121867"/>
    <w:rsid w:val="001239CA"/>
    <w:rsid w:val="001247EB"/>
    <w:rsid w:val="0012578A"/>
    <w:rsid w:val="00125C43"/>
    <w:rsid w:val="00126629"/>
    <w:rsid w:val="00127BBF"/>
    <w:rsid w:val="0013051D"/>
    <w:rsid w:val="00131412"/>
    <w:rsid w:val="0013171B"/>
    <w:rsid w:val="00131A51"/>
    <w:rsid w:val="001321BC"/>
    <w:rsid w:val="00132725"/>
    <w:rsid w:val="00132A08"/>
    <w:rsid w:val="00134C94"/>
    <w:rsid w:val="00135BB4"/>
    <w:rsid w:val="00135C94"/>
    <w:rsid w:val="001364D2"/>
    <w:rsid w:val="00136B2A"/>
    <w:rsid w:val="00137CB1"/>
    <w:rsid w:val="001408DE"/>
    <w:rsid w:val="001412A7"/>
    <w:rsid w:val="00141709"/>
    <w:rsid w:val="0014196C"/>
    <w:rsid w:val="001420FE"/>
    <w:rsid w:val="00142D97"/>
    <w:rsid w:val="001457A9"/>
    <w:rsid w:val="001477DF"/>
    <w:rsid w:val="00150862"/>
    <w:rsid w:val="00150FE4"/>
    <w:rsid w:val="00151485"/>
    <w:rsid w:val="001516CE"/>
    <w:rsid w:val="001518AE"/>
    <w:rsid w:val="00154307"/>
    <w:rsid w:val="0015627B"/>
    <w:rsid w:val="00157423"/>
    <w:rsid w:val="00160244"/>
    <w:rsid w:val="001602A6"/>
    <w:rsid w:val="00160A6D"/>
    <w:rsid w:val="00161C10"/>
    <w:rsid w:val="00161D51"/>
    <w:rsid w:val="001630D5"/>
    <w:rsid w:val="0016441A"/>
    <w:rsid w:val="00164506"/>
    <w:rsid w:val="00164AE4"/>
    <w:rsid w:val="001657B2"/>
    <w:rsid w:val="00166759"/>
    <w:rsid w:val="00167CA5"/>
    <w:rsid w:val="00170274"/>
    <w:rsid w:val="001709CE"/>
    <w:rsid w:val="00170EC6"/>
    <w:rsid w:val="00171DC0"/>
    <w:rsid w:val="00172E60"/>
    <w:rsid w:val="00173C65"/>
    <w:rsid w:val="00173CB0"/>
    <w:rsid w:val="001740F8"/>
    <w:rsid w:val="00174116"/>
    <w:rsid w:val="0017422B"/>
    <w:rsid w:val="001767FA"/>
    <w:rsid w:val="001802B3"/>
    <w:rsid w:val="001817FC"/>
    <w:rsid w:val="0018273B"/>
    <w:rsid w:val="00182ADC"/>
    <w:rsid w:val="00183823"/>
    <w:rsid w:val="0018412B"/>
    <w:rsid w:val="00185EEB"/>
    <w:rsid w:val="00185F13"/>
    <w:rsid w:val="00186E53"/>
    <w:rsid w:val="00187CFF"/>
    <w:rsid w:val="0019549F"/>
    <w:rsid w:val="00195766"/>
    <w:rsid w:val="0019581C"/>
    <w:rsid w:val="00195AAC"/>
    <w:rsid w:val="00195D73"/>
    <w:rsid w:val="00197EF2"/>
    <w:rsid w:val="001A17E7"/>
    <w:rsid w:val="001A2BD3"/>
    <w:rsid w:val="001A3217"/>
    <w:rsid w:val="001A5E69"/>
    <w:rsid w:val="001A6B9A"/>
    <w:rsid w:val="001A6BA6"/>
    <w:rsid w:val="001A6FFE"/>
    <w:rsid w:val="001A7709"/>
    <w:rsid w:val="001B10F6"/>
    <w:rsid w:val="001B11AB"/>
    <w:rsid w:val="001B1293"/>
    <w:rsid w:val="001B12D9"/>
    <w:rsid w:val="001B41CA"/>
    <w:rsid w:val="001B45E8"/>
    <w:rsid w:val="001B494D"/>
    <w:rsid w:val="001B4EB0"/>
    <w:rsid w:val="001B564E"/>
    <w:rsid w:val="001B587C"/>
    <w:rsid w:val="001B6AEB"/>
    <w:rsid w:val="001B74A4"/>
    <w:rsid w:val="001B7DE6"/>
    <w:rsid w:val="001C086C"/>
    <w:rsid w:val="001C0BD1"/>
    <w:rsid w:val="001C1231"/>
    <w:rsid w:val="001C13DE"/>
    <w:rsid w:val="001C3FE4"/>
    <w:rsid w:val="001C47C2"/>
    <w:rsid w:val="001C4EAD"/>
    <w:rsid w:val="001C69B3"/>
    <w:rsid w:val="001C6BE3"/>
    <w:rsid w:val="001C6EFF"/>
    <w:rsid w:val="001D0998"/>
    <w:rsid w:val="001D0A1E"/>
    <w:rsid w:val="001D2642"/>
    <w:rsid w:val="001D2AC2"/>
    <w:rsid w:val="001D37F6"/>
    <w:rsid w:val="001D39F9"/>
    <w:rsid w:val="001D3F68"/>
    <w:rsid w:val="001D4990"/>
    <w:rsid w:val="001D4AF0"/>
    <w:rsid w:val="001D4BB9"/>
    <w:rsid w:val="001D66BB"/>
    <w:rsid w:val="001D6BA5"/>
    <w:rsid w:val="001E057A"/>
    <w:rsid w:val="001E0998"/>
    <w:rsid w:val="001E24FD"/>
    <w:rsid w:val="001E287F"/>
    <w:rsid w:val="001E2C8C"/>
    <w:rsid w:val="001E6EF6"/>
    <w:rsid w:val="001E71FF"/>
    <w:rsid w:val="001F0825"/>
    <w:rsid w:val="001F111D"/>
    <w:rsid w:val="001F33DB"/>
    <w:rsid w:val="001F5851"/>
    <w:rsid w:val="001F595B"/>
    <w:rsid w:val="002003C2"/>
    <w:rsid w:val="0020093C"/>
    <w:rsid w:val="00200B59"/>
    <w:rsid w:val="0020228C"/>
    <w:rsid w:val="00204180"/>
    <w:rsid w:val="00205314"/>
    <w:rsid w:val="00205A22"/>
    <w:rsid w:val="0020766A"/>
    <w:rsid w:val="00207B42"/>
    <w:rsid w:val="00212255"/>
    <w:rsid w:val="00214F26"/>
    <w:rsid w:val="00215FDB"/>
    <w:rsid w:val="0021649F"/>
    <w:rsid w:val="00216CB5"/>
    <w:rsid w:val="00216EE2"/>
    <w:rsid w:val="00220194"/>
    <w:rsid w:val="0022024E"/>
    <w:rsid w:val="0022089E"/>
    <w:rsid w:val="00220F8D"/>
    <w:rsid w:val="00223A4C"/>
    <w:rsid w:val="00223C77"/>
    <w:rsid w:val="002244BD"/>
    <w:rsid w:val="0022482D"/>
    <w:rsid w:val="00224F5C"/>
    <w:rsid w:val="0022515D"/>
    <w:rsid w:val="002257EE"/>
    <w:rsid w:val="0022726F"/>
    <w:rsid w:val="00227EA1"/>
    <w:rsid w:val="0023019C"/>
    <w:rsid w:val="00231701"/>
    <w:rsid w:val="0023259B"/>
    <w:rsid w:val="002345F6"/>
    <w:rsid w:val="00234FAA"/>
    <w:rsid w:val="002362E5"/>
    <w:rsid w:val="00241262"/>
    <w:rsid w:val="00242799"/>
    <w:rsid w:val="00243133"/>
    <w:rsid w:val="002436EC"/>
    <w:rsid w:val="00246EE5"/>
    <w:rsid w:val="0025069C"/>
    <w:rsid w:val="002508BA"/>
    <w:rsid w:val="002517A6"/>
    <w:rsid w:val="00251EB3"/>
    <w:rsid w:val="00251EC7"/>
    <w:rsid w:val="00253413"/>
    <w:rsid w:val="002537E3"/>
    <w:rsid w:val="0025395C"/>
    <w:rsid w:val="002539BC"/>
    <w:rsid w:val="0025425A"/>
    <w:rsid w:val="002546E2"/>
    <w:rsid w:val="00256059"/>
    <w:rsid w:val="00257754"/>
    <w:rsid w:val="00260C0A"/>
    <w:rsid w:val="00260EF2"/>
    <w:rsid w:val="00261020"/>
    <w:rsid w:val="00261293"/>
    <w:rsid w:val="00261D19"/>
    <w:rsid w:val="00262735"/>
    <w:rsid w:val="00262B1F"/>
    <w:rsid w:val="00263767"/>
    <w:rsid w:val="0026471F"/>
    <w:rsid w:val="00267445"/>
    <w:rsid w:val="00267823"/>
    <w:rsid w:val="0027010A"/>
    <w:rsid w:val="00270818"/>
    <w:rsid w:val="002715C1"/>
    <w:rsid w:val="002737B1"/>
    <w:rsid w:val="00273E6E"/>
    <w:rsid w:val="00274FB8"/>
    <w:rsid w:val="00275664"/>
    <w:rsid w:val="00276059"/>
    <w:rsid w:val="002773A1"/>
    <w:rsid w:val="002774CD"/>
    <w:rsid w:val="00283ADF"/>
    <w:rsid w:val="00285044"/>
    <w:rsid w:val="00285720"/>
    <w:rsid w:val="00286CB2"/>
    <w:rsid w:val="0028748A"/>
    <w:rsid w:val="00291EEF"/>
    <w:rsid w:val="00291F66"/>
    <w:rsid w:val="002927B7"/>
    <w:rsid w:val="00293164"/>
    <w:rsid w:val="00293313"/>
    <w:rsid w:val="002934B8"/>
    <w:rsid w:val="00295027"/>
    <w:rsid w:val="0029560F"/>
    <w:rsid w:val="0029598A"/>
    <w:rsid w:val="00296AEF"/>
    <w:rsid w:val="00296ED0"/>
    <w:rsid w:val="0029774C"/>
    <w:rsid w:val="00297BA5"/>
    <w:rsid w:val="002A0722"/>
    <w:rsid w:val="002A13ED"/>
    <w:rsid w:val="002A14AA"/>
    <w:rsid w:val="002A158F"/>
    <w:rsid w:val="002A1DA3"/>
    <w:rsid w:val="002A39CE"/>
    <w:rsid w:val="002A3A50"/>
    <w:rsid w:val="002A3E93"/>
    <w:rsid w:val="002A4A96"/>
    <w:rsid w:val="002A57DB"/>
    <w:rsid w:val="002A5A7B"/>
    <w:rsid w:val="002A5AB5"/>
    <w:rsid w:val="002A6CC8"/>
    <w:rsid w:val="002A76D2"/>
    <w:rsid w:val="002B0571"/>
    <w:rsid w:val="002B0E6B"/>
    <w:rsid w:val="002B167D"/>
    <w:rsid w:val="002B19A7"/>
    <w:rsid w:val="002B3D2E"/>
    <w:rsid w:val="002B6139"/>
    <w:rsid w:val="002B6157"/>
    <w:rsid w:val="002B7805"/>
    <w:rsid w:val="002B7A53"/>
    <w:rsid w:val="002C028B"/>
    <w:rsid w:val="002C1065"/>
    <w:rsid w:val="002C1D65"/>
    <w:rsid w:val="002C254A"/>
    <w:rsid w:val="002C33C2"/>
    <w:rsid w:val="002C36B3"/>
    <w:rsid w:val="002C4CDA"/>
    <w:rsid w:val="002C4FBA"/>
    <w:rsid w:val="002C517A"/>
    <w:rsid w:val="002C5866"/>
    <w:rsid w:val="002C5880"/>
    <w:rsid w:val="002C651B"/>
    <w:rsid w:val="002C7353"/>
    <w:rsid w:val="002C7AA1"/>
    <w:rsid w:val="002D0577"/>
    <w:rsid w:val="002D1AF0"/>
    <w:rsid w:val="002D39A4"/>
    <w:rsid w:val="002D4E40"/>
    <w:rsid w:val="002D52F1"/>
    <w:rsid w:val="002D705A"/>
    <w:rsid w:val="002D7269"/>
    <w:rsid w:val="002E021D"/>
    <w:rsid w:val="002E13D1"/>
    <w:rsid w:val="002E1AB4"/>
    <w:rsid w:val="002E757D"/>
    <w:rsid w:val="002E75C4"/>
    <w:rsid w:val="002E7C3F"/>
    <w:rsid w:val="002E7D1A"/>
    <w:rsid w:val="002E7DEE"/>
    <w:rsid w:val="002F0B9E"/>
    <w:rsid w:val="002F18CE"/>
    <w:rsid w:val="002F2656"/>
    <w:rsid w:val="002F3013"/>
    <w:rsid w:val="002F3CBC"/>
    <w:rsid w:val="002F5638"/>
    <w:rsid w:val="002F6320"/>
    <w:rsid w:val="002F7E29"/>
    <w:rsid w:val="00301565"/>
    <w:rsid w:val="00303819"/>
    <w:rsid w:val="00303D52"/>
    <w:rsid w:val="00304009"/>
    <w:rsid w:val="0030483A"/>
    <w:rsid w:val="003053E3"/>
    <w:rsid w:val="0030554C"/>
    <w:rsid w:val="00306471"/>
    <w:rsid w:val="00307500"/>
    <w:rsid w:val="003104B2"/>
    <w:rsid w:val="00310AEB"/>
    <w:rsid w:val="003130BF"/>
    <w:rsid w:val="00313343"/>
    <w:rsid w:val="00313E30"/>
    <w:rsid w:val="00314FBA"/>
    <w:rsid w:val="0031580B"/>
    <w:rsid w:val="00315960"/>
    <w:rsid w:val="00316790"/>
    <w:rsid w:val="003176E4"/>
    <w:rsid w:val="00320661"/>
    <w:rsid w:val="00320E64"/>
    <w:rsid w:val="00322110"/>
    <w:rsid w:val="003229DC"/>
    <w:rsid w:val="00322B3D"/>
    <w:rsid w:val="00323AC2"/>
    <w:rsid w:val="00323CB3"/>
    <w:rsid w:val="00324BD6"/>
    <w:rsid w:val="00325367"/>
    <w:rsid w:val="0032562F"/>
    <w:rsid w:val="003305BB"/>
    <w:rsid w:val="003311B5"/>
    <w:rsid w:val="003316F6"/>
    <w:rsid w:val="00331B56"/>
    <w:rsid w:val="00333762"/>
    <w:rsid w:val="0033378E"/>
    <w:rsid w:val="003347D1"/>
    <w:rsid w:val="003348C8"/>
    <w:rsid w:val="00337200"/>
    <w:rsid w:val="0033736B"/>
    <w:rsid w:val="00342C65"/>
    <w:rsid w:val="00342F6A"/>
    <w:rsid w:val="003435E8"/>
    <w:rsid w:val="00344834"/>
    <w:rsid w:val="0034575A"/>
    <w:rsid w:val="0034632B"/>
    <w:rsid w:val="003469FD"/>
    <w:rsid w:val="0034759B"/>
    <w:rsid w:val="00351768"/>
    <w:rsid w:val="00351C8A"/>
    <w:rsid w:val="00351CD1"/>
    <w:rsid w:val="003530A5"/>
    <w:rsid w:val="00353ACF"/>
    <w:rsid w:val="00354618"/>
    <w:rsid w:val="00354BEF"/>
    <w:rsid w:val="00355D4E"/>
    <w:rsid w:val="00356838"/>
    <w:rsid w:val="00357E33"/>
    <w:rsid w:val="00360948"/>
    <w:rsid w:val="00362083"/>
    <w:rsid w:val="003626DF"/>
    <w:rsid w:val="003640BE"/>
    <w:rsid w:val="00364329"/>
    <w:rsid w:val="00365039"/>
    <w:rsid w:val="00366106"/>
    <w:rsid w:val="003663E4"/>
    <w:rsid w:val="00366F8B"/>
    <w:rsid w:val="00367D8A"/>
    <w:rsid w:val="0037192D"/>
    <w:rsid w:val="00372CDE"/>
    <w:rsid w:val="00374A3B"/>
    <w:rsid w:val="00374B4E"/>
    <w:rsid w:val="0037542B"/>
    <w:rsid w:val="0037567A"/>
    <w:rsid w:val="00375CA1"/>
    <w:rsid w:val="003761A0"/>
    <w:rsid w:val="00376A59"/>
    <w:rsid w:val="0037733D"/>
    <w:rsid w:val="00380507"/>
    <w:rsid w:val="0038062E"/>
    <w:rsid w:val="003809AD"/>
    <w:rsid w:val="00380E11"/>
    <w:rsid w:val="00383530"/>
    <w:rsid w:val="003838DD"/>
    <w:rsid w:val="003845F5"/>
    <w:rsid w:val="003849C0"/>
    <w:rsid w:val="00386BD2"/>
    <w:rsid w:val="00386CF2"/>
    <w:rsid w:val="00386F7F"/>
    <w:rsid w:val="00390169"/>
    <w:rsid w:val="003911E1"/>
    <w:rsid w:val="00393007"/>
    <w:rsid w:val="00393B60"/>
    <w:rsid w:val="003946CC"/>
    <w:rsid w:val="003949AC"/>
    <w:rsid w:val="003A0D84"/>
    <w:rsid w:val="003A380E"/>
    <w:rsid w:val="003A5099"/>
    <w:rsid w:val="003A6724"/>
    <w:rsid w:val="003A6B87"/>
    <w:rsid w:val="003B2D9D"/>
    <w:rsid w:val="003B3340"/>
    <w:rsid w:val="003B381A"/>
    <w:rsid w:val="003B38D7"/>
    <w:rsid w:val="003B4308"/>
    <w:rsid w:val="003B4560"/>
    <w:rsid w:val="003B5580"/>
    <w:rsid w:val="003B63EC"/>
    <w:rsid w:val="003B6D7D"/>
    <w:rsid w:val="003B6F5E"/>
    <w:rsid w:val="003B769E"/>
    <w:rsid w:val="003C021B"/>
    <w:rsid w:val="003C0A07"/>
    <w:rsid w:val="003C187C"/>
    <w:rsid w:val="003C38F9"/>
    <w:rsid w:val="003C3BB3"/>
    <w:rsid w:val="003C3BE9"/>
    <w:rsid w:val="003C4869"/>
    <w:rsid w:val="003C4C9E"/>
    <w:rsid w:val="003C6FA7"/>
    <w:rsid w:val="003C7F17"/>
    <w:rsid w:val="003D1B6B"/>
    <w:rsid w:val="003D1C0B"/>
    <w:rsid w:val="003D21A5"/>
    <w:rsid w:val="003D4CCC"/>
    <w:rsid w:val="003D707A"/>
    <w:rsid w:val="003D7222"/>
    <w:rsid w:val="003D73AC"/>
    <w:rsid w:val="003E0316"/>
    <w:rsid w:val="003E0917"/>
    <w:rsid w:val="003E0A43"/>
    <w:rsid w:val="003E2868"/>
    <w:rsid w:val="003E2871"/>
    <w:rsid w:val="003E363E"/>
    <w:rsid w:val="003E36B5"/>
    <w:rsid w:val="003E4B5A"/>
    <w:rsid w:val="003E4BCD"/>
    <w:rsid w:val="003E4DB2"/>
    <w:rsid w:val="003E650D"/>
    <w:rsid w:val="003E7DB9"/>
    <w:rsid w:val="003F0860"/>
    <w:rsid w:val="003F1665"/>
    <w:rsid w:val="003F2A61"/>
    <w:rsid w:val="003F49F2"/>
    <w:rsid w:val="003F71EF"/>
    <w:rsid w:val="003F75D7"/>
    <w:rsid w:val="003F7D2C"/>
    <w:rsid w:val="003F7D3C"/>
    <w:rsid w:val="00402EBD"/>
    <w:rsid w:val="00404208"/>
    <w:rsid w:val="00404DDD"/>
    <w:rsid w:val="0040514B"/>
    <w:rsid w:val="004053A6"/>
    <w:rsid w:val="00406C50"/>
    <w:rsid w:val="00406F75"/>
    <w:rsid w:val="00413F28"/>
    <w:rsid w:val="00415721"/>
    <w:rsid w:val="00415CEC"/>
    <w:rsid w:val="0041634A"/>
    <w:rsid w:val="004165B9"/>
    <w:rsid w:val="00422F24"/>
    <w:rsid w:val="00423E65"/>
    <w:rsid w:val="00424602"/>
    <w:rsid w:val="00424A57"/>
    <w:rsid w:val="00424EE2"/>
    <w:rsid w:val="00424F1B"/>
    <w:rsid w:val="00425373"/>
    <w:rsid w:val="0042585B"/>
    <w:rsid w:val="00426998"/>
    <w:rsid w:val="00427322"/>
    <w:rsid w:val="00430255"/>
    <w:rsid w:val="0043070A"/>
    <w:rsid w:val="00430DF3"/>
    <w:rsid w:val="00431232"/>
    <w:rsid w:val="0043254A"/>
    <w:rsid w:val="00432E50"/>
    <w:rsid w:val="00433AE8"/>
    <w:rsid w:val="00434863"/>
    <w:rsid w:val="00436D14"/>
    <w:rsid w:val="00436EF2"/>
    <w:rsid w:val="0043714C"/>
    <w:rsid w:val="00437800"/>
    <w:rsid w:val="00437FF8"/>
    <w:rsid w:val="004408ED"/>
    <w:rsid w:val="004414EC"/>
    <w:rsid w:val="004416E5"/>
    <w:rsid w:val="004418EB"/>
    <w:rsid w:val="00441F32"/>
    <w:rsid w:val="00442054"/>
    <w:rsid w:val="0044591C"/>
    <w:rsid w:val="00445D9A"/>
    <w:rsid w:val="00446F45"/>
    <w:rsid w:val="00446FFD"/>
    <w:rsid w:val="00447969"/>
    <w:rsid w:val="00450129"/>
    <w:rsid w:val="0045089C"/>
    <w:rsid w:val="00450D20"/>
    <w:rsid w:val="00450E78"/>
    <w:rsid w:val="004516F0"/>
    <w:rsid w:val="004527BC"/>
    <w:rsid w:val="004529D8"/>
    <w:rsid w:val="00452E64"/>
    <w:rsid w:val="00453713"/>
    <w:rsid w:val="00455211"/>
    <w:rsid w:val="00456954"/>
    <w:rsid w:val="004569F2"/>
    <w:rsid w:val="00456FD1"/>
    <w:rsid w:val="00457472"/>
    <w:rsid w:val="004575BA"/>
    <w:rsid w:val="00457C17"/>
    <w:rsid w:val="00460853"/>
    <w:rsid w:val="00462AF3"/>
    <w:rsid w:val="00464573"/>
    <w:rsid w:val="00464C20"/>
    <w:rsid w:val="00465813"/>
    <w:rsid w:val="00466237"/>
    <w:rsid w:val="00466E99"/>
    <w:rsid w:val="00470C27"/>
    <w:rsid w:val="00472444"/>
    <w:rsid w:val="00474674"/>
    <w:rsid w:val="00476585"/>
    <w:rsid w:val="00476A5E"/>
    <w:rsid w:val="00481057"/>
    <w:rsid w:val="0048280F"/>
    <w:rsid w:val="0048558E"/>
    <w:rsid w:val="004858D1"/>
    <w:rsid w:val="00485FA0"/>
    <w:rsid w:val="00486DC1"/>
    <w:rsid w:val="004872C8"/>
    <w:rsid w:val="0049142A"/>
    <w:rsid w:val="00492D7A"/>
    <w:rsid w:val="0049483D"/>
    <w:rsid w:val="00495537"/>
    <w:rsid w:val="00495C2F"/>
    <w:rsid w:val="004969A4"/>
    <w:rsid w:val="00497240"/>
    <w:rsid w:val="004979AF"/>
    <w:rsid w:val="00497DD3"/>
    <w:rsid w:val="004A0116"/>
    <w:rsid w:val="004A02D1"/>
    <w:rsid w:val="004A169B"/>
    <w:rsid w:val="004A39C0"/>
    <w:rsid w:val="004A4342"/>
    <w:rsid w:val="004A49EF"/>
    <w:rsid w:val="004A4C1A"/>
    <w:rsid w:val="004A4F18"/>
    <w:rsid w:val="004A6C1F"/>
    <w:rsid w:val="004A7321"/>
    <w:rsid w:val="004A7DBF"/>
    <w:rsid w:val="004B187D"/>
    <w:rsid w:val="004B20E2"/>
    <w:rsid w:val="004B3979"/>
    <w:rsid w:val="004B738B"/>
    <w:rsid w:val="004B7826"/>
    <w:rsid w:val="004C0384"/>
    <w:rsid w:val="004C0930"/>
    <w:rsid w:val="004C1A86"/>
    <w:rsid w:val="004C2389"/>
    <w:rsid w:val="004C2995"/>
    <w:rsid w:val="004C377C"/>
    <w:rsid w:val="004C3A9F"/>
    <w:rsid w:val="004C3C8B"/>
    <w:rsid w:val="004C4677"/>
    <w:rsid w:val="004C62A8"/>
    <w:rsid w:val="004C6834"/>
    <w:rsid w:val="004D01AE"/>
    <w:rsid w:val="004D0898"/>
    <w:rsid w:val="004D28EE"/>
    <w:rsid w:val="004D2FB8"/>
    <w:rsid w:val="004D44BC"/>
    <w:rsid w:val="004D56E1"/>
    <w:rsid w:val="004D59B8"/>
    <w:rsid w:val="004D5F2C"/>
    <w:rsid w:val="004D75A1"/>
    <w:rsid w:val="004E0125"/>
    <w:rsid w:val="004E1093"/>
    <w:rsid w:val="004E2E00"/>
    <w:rsid w:val="004E3A66"/>
    <w:rsid w:val="004E4A45"/>
    <w:rsid w:val="004E5EC2"/>
    <w:rsid w:val="004E75E3"/>
    <w:rsid w:val="004E77BF"/>
    <w:rsid w:val="004F00EE"/>
    <w:rsid w:val="004F0DCD"/>
    <w:rsid w:val="004F127B"/>
    <w:rsid w:val="004F31D3"/>
    <w:rsid w:val="004F3E36"/>
    <w:rsid w:val="004F434A"/>
    <w:rsid w:val="004F47A7"/>
    <w:rsid w:val="004F4E90"/>
    <w:rsid w:val="004F5035"/>
    <w:rsid w:val="004F5594"/>
    <w:rsid w:val="005000D3"/>
    <w:rsid w:val="0050234E"/>
    <w:rsid w:val="00502354"/>
    <w:rsid w:val="00502DB8"/>
    <w:rsid w:val="00503B4C"/>
    <w:rsid w:val="00503CDD"/>
    <w:rsid w:val="00503DAA"/>
    <w:rsid w:val="005044ED"/>
    <w:rsid w:val="00504716"/>
    <w:rsid w:val="005051D4"/>
    <w:rsid w:val="00505BFD"/>
    <w:rsid w:val="00506C75"/>
    <w:rsid w:val="00507083"/>
    <w:rsid w:val="0050766D"/>
    <w:rsid w:val="00507688"/>
    <w:rsid w:val="00507E40"/>
    <w:rsid w:val="00510638"/>
    <w:rsid w:val="005106E9"/>
    <w:rsid w:val="005134EB"/>
    <w:rsid w:val="00514F0A"/>
    <w:rsid w:val="005159E3"/>
    <w:rsid w:val="00516AC8"/>
    <w:rsid w:val="00517A9E"/>
    <w:rsid w:val="00517CFF"/>
    <w:rsid w:val="00521680"/>
    <w:rsid w:val="005222B2"/>
    <w:rsid w:val="005223DD"/>
    <w:rsid w:val="00522402"/>
    <w:rsid w:val="0052491F"/>
    <w:rsid w:val="00524B0F"/>
    <w:rsid w:val="00524CD7"/>
    <w:rsid w:val="00524E5A"/>
    <w:rsid w:val="00524FFF"/>
    <w:rsid w:val="00527FFB"/>
    <w:rsid w:val="005317A7"/>
    <w:rsid w:val="00531DC2"/>
    <w:rsid w:val="00532117"/>
    <w:rsid w:val="00533B1B"/>
    <w:rsid w:val="00534E4E"/>
    <w:rsid w:val="00537531"/>
    <w:rsid w:val="0053784A"/>
    <w:rsid w:val="00540A0D"/>
    <w:rsid w:val="005432F5"/>
    <w:rsid w:val="00543447"/>
    <w:rsid w:val="005440C0"/>
    <w:rsid w:val="00546030"/>
    <w:rsid w:val="00546137"/>
    <w:rsid w:val="00546DD7"/>
    <w:rsid w:val="00552051"/>
    <w:rsid w:val="0055285F"/>
    <w:rsid w:val="00552BD8"/>
    <w:rsid w:val="00552EB1"/>
    <w:rsid w:val="00553D32"/>
    <w:rsid w:val="00554099"/>
    <w:rsid w:val="00554444"/>
    <w:rsid w:val="00556695"/>
    <w:rsid w:val="0055686E"/>
    <w:rsid w:val="00557EFA"/>
    <w:rsid w:val="005601AE"/>
    <w:rsid w:val="005604C9"/>
    <w:rsid w:val="00561AF6"/>
    <w:rsid w:val="00562013"/>
    <w:rsid w:val="00563A64"/>
    <w:rsid w:val="00564E01"/>
    <w:rsid w:val="00565071"/>
    <w:rsid w:val="005651DF"/>
    <w:rsid w:val="00565DE4"/>
    <w:rsid w:val="00567308"/>
    <w:rsid w:val="00567367"/>
    <w:rsid w:val="0057159C"/>
    <w:rsid w:val="00571661"/>
    <w:rsid w:val="00572442"/>
    <w:rsid w:val="0057323B"/>
    <w:rsid w:val="00573D68"/>
    <w:rsid w:val="005748B5"/>
    <w:rsid w:val="00576EC3"/>
    <w:rsid w:val="00576F9C"/>
    <w:rsid w:val="005770EB"/>
    <w:rsid w:val="005804DB"/>
    <w:rsid w:val="00580768"/>
    <w:rsid w:val="0058226B"/>
    <w:rsid w:val="0058265D"/>
    <w:rsid w:val="005835DD"/>
    <w:rsid w:val="005835EA"/>
    <w:rsid w:val="0058427B"/>
    <w:rsid w:val="0058547C"/>
    <w:rsid w:val="0058622C"/>
    <w:rsid w:val="00586592"/>
    <w:rsid w:val="005866AF"/>
    <w:rsid w:val="005867E7"/>
    <w:rsid w:val="00587736"/>
    <w:rsid w:val="00587B48"/>
    <w:rsid w:val="0059209E"/>
    <w:rsid w:val="0059257B"/>
    <w:rsid w:val="00592DBC"/>
    <w:rsid w:val="00593134"/>
    <w:rsid w:val="0059320A"/>
    <w:rsid w:val="005938F6"/>
    <w:rsid w:val="0059415B"/>
    <w:rsid w:val="00594690"/>
    <w:rsid w:val="005A0481"/>
    <w:rsid w:val="005A1361"/>
    <w:rsid w:val="005A141B"/>
    <w:rsid w:val="005A307A"/>
    <w:rsid w:val="005A40BD"/>
    <w:rsid w:val="005A571E"/>
    <w:rsid w:val="005A58C5"/>
    <w:rsid w:val="005A5EEE"/>
    <w:rsid w:val="005A7BE6"/>
    <w:rsid w:val="005B29E5"/>
    <w:rsid w:val="005B2B32"/>
    <w:rsid w:val="005B3916"/>
    <w:rsid w:val="005B4405"/>
    <w:rsid w:val="005B4EF5"/>
    <w:rsid w:val="005B70BD"/>
    <w:rsid w:val="005B70C3"/>
    <w:rsid w:val="005B7A5A"/>
    <w:rsid w:val="005B7D0F"/>
    <w:rsid w:val="005C0F23"/>
    <w:rsid w:val="005C14D8"/>
    <w:rsid w:val="005C1D58"/>
    <w:rsid w:val="005C344A"/>
    <w:rsid w:val="005C3B08"/>
    <w:rsid w:val="005C4E48"/>
    <w:rsid w:val="005C53A2"/>
    <w:rsid w:val="005C5567"/>
    <w:rsid w:val="005C65E4"/>
    <w:rsid w:val="005C6933"/>
    <w:rsid w:val="005C6D05"/>
    <w:rsid w:val="005C6F6D"/>
    <w:rsid w:val="005C75C7"/>
    <w:rsid w:val="005D0144"/>
    <w:rsid w:val="005D1A73"/>
    <w:rsid w:val="005D2A1A"/>
    <w:rsid w:val="005D3511"/>
    <w:rsid w:val="005D39A8"/>
    <w:rsid w:val="005D3D73"/>
    <w:rsid w:val="005D513D"/>
    <w:rsid w:val="005D595F"/>
    <w:rsid w:val="005D6521"/>
    <w:rsid w:val="005D67F2"/>
    <w:rsid w:val="005D73DB"/>
    <w:rsid w:val="005D78A0"/>
    <w:rsid w:val="005D7E1B"/>
    <w:rsid w:val="005E08DD"/>
    <w:rsid w:val="005E0C01"/>
    <w:rsid w:val="005E3733"/>
    <w:rsid w:val="005E3C10"/>
    <w:rsid w:val="005E51A0"/>
    <w:rsid w:val="005E60FC"/>
    <w:rsid w:val="005E7C0E"/>
    <w:rsid w:val="005F0578"/>
    <w:rsid w:val="005F1642"/>
    <w:rsid w:val="005F17E8"/>
    <w:rsid w:val="005F5964"/>
    <w:rsid w:val="005F5C37"/>
    <w:rsid w:val="005F73B2"/>
    <w:rsid w:val="005F7CB1"/>
    <w:rsid w:val="006008C0"/>
    <w:rsid w:val="006012B0"/>
    <w:rsid w:val="00603828"/>
    <w:rsid w:val="00603A96"/>
    <w:rsid w:val="00605768"/>
    <w:rsid w:val="006068AC"/>
    <w:rsid w:val="006069AA"/>
    <w:rsid w:val="00610A73"/>
    <w:rsid w:val="00611435"/>
    <w:rsid w:val="00611873"/>
    <w:rsid w:val="00611E14"/>
    <w:rsid w:val="00612B86"/>
    <w:rsid w:val="0061363C"/>
    <w:rsid w:val="006143A6"/>
    <w:rsid w:val="006149A2"/>
    <w:rsid w:val="00617DF9"/>
    <w:rsid w:val="00620610"/>
    <w:rsid w:val="00620EA7"/>
    <w:rsid w:val="00623E4B"/>
    <w:rsid w:val="00627457"/>
    <w:rsid w:val="00627463"/>
    <w:rsid w:val="00627FDA"/>
    <w:rsid w:val="00630C13"/>
    <w:rsid w:val="006312E7"/>
    <w:rsid w:val="0063221E"/>
    <w:rsid w:val="0063261B"/>
    <w:rsid w:val="00632626"/>
    <w:rsid w:val="00632B87"/>
    <w:rsid w:val="00633A34"/>
    <w:rsid w:val="00634462"/>
    <w:rsid w:val="00634B37"/>
    <w:rsid w:val="00635666"/>
    <w:rsid w:val="006365D0"/>
    <w:rsid w:val="006378F5"/>
    <w:rsid w:val="0064026D"/>
    <w:rsid w:val="006407A3"/>
    <w:rsid w:val="0064462F"/>
    <w:rsid w:val="00645A41"/>
    <w:rsid w:val="00645DB2"/>
    <w:rsid w:val="00646CB3"/>
    <w:rsid w:val="00647244"/>
    <w:rsid w:val="006473A0"/>
    <w:rsid w:val="006473D6"/>
    <w:rsid w:val="00650973"/>
    <w:rsid w:val="00651591"/>
    <w:rsid w:val="00651744"/>
    <w:rsid w:val="0065194B"/>
    <w:rsid w:val="00651F12"/>
    <w:rsid w:val="00652E36"/>
    <w:rsid w:val="00653E77"/>
    <w:rsid w:val="00655322"/>
    <w:rsid w:val="006556DA"/>
    <w:rsid w:val="00655B1F"/>
    <w:rsid w:val="00656704"/>
    <w:rsid w:val="00656CD4"/>
    <w:rsid w:val="00657093"/>
    <w:rsid w:val="006572E6"/>
    <w:rsid w:val="00660906"/>
    <w:rsid w:val="00660D87"/>
    <w:rsid w:val="00661717"/>
    <w:rsid w:val="006633EC"/>
    <w:rsid w:val="00663EAA"/>
    <w:rsid w:val="0066417B"/>
    <w:rsid w:val="00664D26"/>
    <w:rsid w:val="00666AE6"/>
    <w:rsid w:val="0066786D"/>
    <w:rsid w:val="00667D3F"/>
    <w:rsid w:val="00667F4D"/>
    <w:rsid w:val="00667F84"/>
    <w:rsid w:val="00671042"/>
    <w:rsid w:val="00673095"/>
    <w:rsid w:val="00674579"/>
    <w:rsid w:val="00674C0C"/>
    <w:rsid w:val="00676443"/>
    <w:rsid w:val="0067719D"/>
    <w:rsid w:val="006802DF"/>
    <w:rsid w:val="00680678"/>
    <w:rsid w:val="00680F37"/>
    <w:rsid w:val="006813F8"/>
    <w:rsid w:val="006830F7"/>
    <w:rsid w:val="006839DA"/>
    <w:rsid w:val="006846B0"/>
    <w:rsid w:val="00684B09"/>
    <w:rsid w:val="006858C3"/>
    <w:rsid w:val="00687482"/>
    <w:rsid w:val="00687F98"/>
    <w:rsid w:val="00690EA2"/>
    <w:rsid w:val="00693071"/>
    <w:rsid w:val="00695DEE"/>
    <w:rsid w:val="00697DEE"/>
    <w:rsid w:val="006A0BF3"/>
    <w:rsid w:val="006A0E31"/>
    <w:rsid w:val="006A21FD"/>
    <w:rsid w:val="006A41D3"/>
    <w:rsid w:val="006A436C"/>
    <w:rsid w:val="006A46E8"/>
    <w:rsid w:val="006A56D4"/>
    <w:rsid w:val="006A7AB7"/>
    <w:rsid w:val="006B0370"/>
    <w:rsid w:val="006B03B9"/>
    <w:rsid w:val="006B1948"/>
    <w:rsid w:val="006B31E6"/>
    <w:rsid w:val="006B43A4"/>
    <w:rsid w:val="006B5642"/>
    <w:rsid w:val="006B596F"/>
    <w:rsid w:val="006B6CE8"/>
    <w:rsid w:val="006B70F8"/>
    <w:rsid w:val="006C245B"/>
    <w:rsid w:val="006C2E1F"/>
    <w:rsid w:val="006C2FA2"/>
    <w:rsid w:val="006C4B26"/>
    <w:rsid w:val="006C519D"/>
    <w:rsid w:val="006C528C"/>
    <w:rsid w:val="006C6D1F"/>
    <w:rsid w:val="006C7014"/>
    <w:rsid w:val="006C7994"/>
    <w:rsid w:val="006D0BB4"/>
    <w:rsid w:val="006D1246"/>
    <w:rsid w:val="006D1DC1"/>
    <w:rsid w:val="006D1E3D"/>
    <w:rsid w:val="006D3D14"/>
    <w:rsid w:val="006D63C6"/>
    <w:rsid w:val="006D6707"/>
    <w:rsid w:val="006D69F0"/>
    <w:rsid w:val="006D728C"/>
    <w:rsid w:val="006E02E9"/>
    <w:rsid w:val="006E0D92"/>
    <w:rsid w:val="006E1AAB"/>
    <w:rsid w:val="006E1DBC"/>
    <w:rsid w:val="006E2C66"/>
    <w:rsid w:val="006E2F38"/>
    <w:rsid w:val="006E3E3B"/>
    <w:rsid w:val="006E459A"/>
    <w:rsid w:val="006E45DC"/>
    <w:rsid w:val="006E6264"/>
    <w:rsid w:val="006E727A"/>
    <w:rsid w:val="006E796C"/>
    <w:rsid w:val="006E7C58"/>
    <w:rsid w:val="006F0BF9"/>
    <w:rsid w:val="006F0CE1"/>
    <w:rsid w:val="006F1312"/>
    <w:rsid w:val="006F140C"/>
    <w:rsid w:val="006F2474"/>
    <w:rsid w:val="006F26A5"/>
    <w:rsid w:val="006F5CD2"/>
    <w:rsid w:val="006F67D7"/>
    <w:rsid w:val="006F69A7"/>
    <w:rsid w:val="006F72F5"/>
    <w:rsid w:val="006F7BB5"/>
    <w:rsid w:val="00700481"/>
    <w:rsid w:val="00701646"/>
    <w:rsid w:val="007038D3"/>
    <w:rsid w:val="0070441E"/>
    <w:rsid w:val="00704BB0"/>
    <w:rsid w:val="00706B30"/>
    <w:rsid w:val="00707196"/>
    <w:rsid w:val="00707BF0"/>
    <w:rsid w:val="0071026D"/>
    <w:rsid w:val="00710A38"/>
    <w:rsid w:val="00711EDB"/>
    <w:rsid w:val="00713865"/>
    <w:rsid w:val="007140B6"/>
    <w:rsid w:val="00714B93"/>
    <w:rsid w:val="00715637"/>
    <w:rsid w:val="007162D3"/>
    <w:rsid w:val="00716495"/>
    <w:rsid w:val="00716AC0"/>
    <w:rsid w:val="007171BC"/>
    <w:rsid w:val="007200CE"/>
    <w:rsid w:val="00720654"/>
    <w:rsid w:val="007206F1"/>
    <w:rsid w:val="00721215"/>
    <w:rsid w:val="0072161D"/>
    <w:rsid w:val="00722323"/>
    <w:rsid w:val="00722E5E"/>
    <w:rsid w:val="00723BC3"/>
    <w:rsid w:val="0072487D"/>
    <w:rsid w:val="00725F3A"/>
    <w:rsid w:val="00726C58"/>
    <w:rsid w:val="00731C78"/>
    <w:rsid w:val="00734506"/>
    <w:rsid w:val="00737C91"/>
    <w:rsid w:val="007409C2"/>
    <w:rsid w:val="00740C09"/>
    <w:rsid w:val="00740D51"/>
    <w:rsid w:val="007412E8"/>
    <w:rsid w:val="00741BFF"/>
    <w:rsid w:val="00741F28"/>
    <w:rsid w:val="0074233E"/>
    <w:rsid w:val="00743A47"/>
    <w:rsid w:val="007447EE"/>
    <w:rsid w:val="007451C8"/>
    <w:rsid w:val="00745972"/>
    <w:rsid w:val="00746119"/>
    <w:rsid w:val="007463BF"/>
    <w:rsid w:val="00746D01"/>
    <w:rsid w:val="00747E8C"/>
    <w:rsid w:val="00750E7A"/>
    <w:rsid w:val="00751817"/>
    <w:rsid w:val="00751A16"/>
    <w:rsid w:val="0075276E"/>
    <w:rsid w:val="007530A4"/>
    <w:rsid w:val="007542F9"/>
    <w:rsid w:val="00754E71"/>
    <w:rsid w:val="0075506A"/>
    <w:rsid w:val="00756D6A"/>
    <w:rsid w:val="00760BFC"/>
    <w:rsid w:val="0076180E"/>
    <w:rsid w:val="00763960"/>
    <w:rsid w:val="00764040"/>
    <w:rsid w:val="0076567C"/>
    <w:rsid w:val="00766AFA"/>
    <w:rsid w:val="0076706B"/>
    <w:rsid w:val="00767872"/>
    <w:rsid w:val="007679BE"/>
    <w:rsid w:val="00767A38"/>
    <w:rsid w:val="00767D0E"/>
    <w:rsid w:val="00770756"/>
    <w:rsid w:val="00773D56"/>
    <w:rsid w:val="007744F1"/>
    <w:rsid w:val="007751B4"/>
    <w:rsid w:val="0077558F"/>
    <w:rsid w:val="00775BB9"/>
    <w:rsid w:val="007763AF"/>
    <w:rsid w:val="00776EC9"/>
    <w:rsid w:val="00782171"/>
    <w:rsid w:val="00782464"/>
    <w:rsid w:val="00782C47"/>
    <w:rsid w:val="00782CF3"/>
    <w:rsid w:val="0078350B"/>
    <w:rsid w:val="00783767"/>
    <w:rsid w:val="00784148"/>
    <w:rsid w:val="007844B8"/>
    <w:rsid w:val="0078462C"/>
    <w:rsid w:val="007849F7"/>
    <w:rsid w:val="00784D7C"/>
    <w:rsid w:val="0078796C"/>
    <w:rsid w:val="007879C4"/>
    <w:rsid w:val="00787C52"/>
    <w:rsid w:val="00790537"/>
    <w:rsid w:val="007917D7"/>
    <w:rsid w:val="00793198"/>
    <w:rsid w:val="007933D9"/>
    <w:rsid w:val="00794CBA"/>
    <w:rsid w:val="007953B7"/>
    <w:rsid w:val="00796BB0"/>
    <w:rsid w:val="00797C7F"/>
    <w:rsid w:val="007A0083"/>
    <w:rsid w:val="007A085A"/>
    <w:rsid w:val="007A09C2"/>
    <w:rsid w:val="007A14E5"/>
    <w:rsid w:val="007A16D0"/>
    <w:rsid w:val="007A1E44"/>
    <w:rsid w:val="007A2E05"/>
    <w:rsid w:val="007A465C"/>
    <w:rsid w:val="007A6B2C"/>
    <w:rsid w:val="007A7A53"/>
    <w:rsid w:val="007B1159"/>
    <w:rsid w:val="007B1FB0"/>
    <w:rsid w:val="007B3087"/>
    <w:rsid w:val="007B41C6"/>
    <w:rsid w:val="007B555F"/>
    <w:rsid w:val="007B65AF"/>
    <w:rsid w:val="007B78BA"/>
    <w:rsid w:val="007B7D5E"/>
    <w:rsid w:val="007B7EAD"/>
    <w:rsid w:val="007C2324"/>
    <w:rsid w:val="007C40A5"/>
    <w:rsid w:val="007C4D87"/>
    <w:rsid w:val="007C56DB"/>
    <w:rsid w:val="007D0604"/>
    <w:rsid w:val="007D09F2"/>
    <w:rsid w:val="007D0CB5"/>
    <w:rsid w:val="007D1196"/>
    <w:rsid w:val="007D1CAC"/>
    <w:rsid w:val="007D2BFC"/>
    <w:rsid w:val="007D2FF0"/>
    <w:rsid w:val="007D3B03"/>
    <w:rsid w:val="007D4B54"/>
    <w:rsid w:val="007D5E07"/>
    <w:rsid w:val="007D66C3"/>
    <w:rsid w:val="007E299D"/>
    <w:rsid w:val="007E42BE"/>
    <w:rsid w:val="007E4563"/>
    <w:rsid w:val="007E4C8B"/>
    <w:rsid w:val="007F17A8"/>
    <w:rsid w:val="007F31C8"/>
    <w:rsid w:val="007F3291"/>
    <w:rsid w:val="007F39DC"/>
    <w:rsid w:val="007F5109"/>
    <w:rsid w:val="007F5C2E"/>
    <w:rsid w:val="007F625E"/>
    <w:rsid w:val="007F70DA"/>
    <w:rsid w:val="007F79D1"/>
    <w:rsid w:val="007F7A5F"/>
    <w:rsid w:val="007F7BDF"/>
    <w:rsid w:val="007F7F17"/>
    <w:rsid w:val="00800057"/>
    <w:rsid w:val="0080168E"/>
    <w:rsid w:val="00801B27"/>
    <w:rsid w:val="008020A5"/>
    <w:rsid w:val="00804A6A"/>
    <w:rsid w:val="00804CF1"/>
    <w:rsid w:val="00804FCB"/>
    <w:rsid w:val="00805271"/>
    <w:rsid w:val="00805C14"/>
    <w:rsid w:val="0080739D"/>
    <w:rsid w:val="00810982"/>
    <w:rsid w:val="00811063"/>
    <w:rsid w:val="00811907"/>
    <w:rsid w:val="00811EDC"/>
    <w:rsid w:val="008131A8"/>
    <w:rsid w:val="00813C73"/>
    <w:rsid w:val="00814D29"/>
    <w:rsid w:val="00816D46"/>
    <w:rsid w:val="00817AB5"/>
    <w:rsid w:val="00820471"/>
    <w:rsid w:val="00822CEB"/>
    <w:rsid w:val="00822F51"/>
    <w:rsid w:val="00824400"/>
    <w:rsid w:val="008253FE"/>
    <w:rsid w:val="00825F7C"/>
    <w:rsid w:val="0082689B"/>
    <w:rsid w:val="008318F4"/>
    <w:rsid w:val="008319C2"/>
    <w:rsid w:val="00831D84"/>
    <w:rsid w:val="00832AF4"/>
    <w:rsid w:val="008338DE"/>
    <w:rsid w:val="00835413"/>
    <w:rsid w:val="0083572A"/>
    <w:rsid w:val="00836D29"/>
    <w:rsid w:val="00836E6B"/>
    <w:rsid w:val="00836F4D"/>
    <w:rsid w:val="00837140"/>
    <w:rsid w:val="00842C17"/>
    <w:rsid w:val="00842FF7"/>
    <w:rsid w:val="0084358D"/>
    <w:rsid w:val="0084358F"/>
    <w:rsid w:val="008443FE"/>
    <w:rsid w:val="0084447E"/>
    <w:rsid w:val="008448C9"/>
    <w:rsid w:val="00846E79"/>
    <w:rsid w:val="008473DD"/>
    <w:rsid w:val="008477C1"/>
    <w:rsid w:val="00847C9D"/>
    <w:rsid w:val="008508E1"/>
    <w:rsid w:val="008510D6"/>
    <w:rsid w:val="0085259B"/>
    <w:rsid w:val="00853535"/>
    <w:rsid w:val="0085644A"/>
    <w:rsid w:val="0085792C"/>
    <w:rsid w:val="00857DFD"/>
    <w:rsid w:val="0086053B"/>
    <w:rsid w:val="008606A1"/>
    <w:rsid w:val="00860CF6"/>
    <w:rsid w:val="00861E69"/>
    <w:rsid w:val="00863067"/>
    <w:rsid w:val="00863533"/>
    <w:rsid w:val="0086426F"/>
    <w:rsid w:val="00864514"/>
    <w:rsid w:val="00864E6D"/>
    <w:rsid w:val="00866EFC"/>
    <w:rsid w:val="00871CFB"/>
    <w:rsid w:val="00871F4B"/>
    <w:rsid w:val="008724F5"/>
    <w:rsid w:val="00873474"/>
    <w:rsid w:val="00874272"/>
    <w:rsid w:val="008747A5"/>
    <w:rsid w:val="0087485E"/>
    <w:rsid w:val="00875C04"/>
    <w:rsid w:val="008765CD"/>
    <w:rsid w:val="00877146"/>
    <w:rsid w:val="008810CF"/>
    <w:rsid w:val="00884D9C"/>
    <w:rsid w:val="00885AE7"/>
    <w:rsid w:val="00885E27"/>
    <w:rsid w:val="00886557"/>
    <w:rsid w:val="00886AF3"/>
    <w:rsid w:val="0089041D"/>
    <w:rsid w:val="00890452"/>
    <w:rsid w:val="00891AC3"/>
    <w:rsid w:val="008926B5"/>
    <w:rsid w:val="00892E35"/>
    <w:rsid w:val="0089384F"/>
    <w:rsid w:val="008944AA"/>
    <w:rsid w:val="00895F84"/>
    <w:rsid w:val="008A0BBE"/>
    <w:rsid w:val="008A1DAB"/>
    <w:rsid w:val="008A2B67"/>
    <w:rsid w:val="008A2DBD"/>
    <w:rsid w:val="008A7C81"/>
    <w:rsid w:val="008B1359"/>
    <w:rsid w:val="008B4757"/>
    <w:rsid w:val="008B5309"/>
    <w:rsid w:val="008B68CB"/>
    <w:rsid w:val="008B6E2C"/>
    <w:rsid w:val="008B6E56"/>
    <w:rsid w:val="008C09B7"/>
    <w:rsid w:val="008C1802"/>
    <w:rsid w:val="008C2A75"/>
    <w:rsid w:val="008C397C"/>
    <w:rsid w:val="008C3C77"/>
    <w:rsid w:val="008C40CF"/>
    <w:rsid w:val="008C437E"/>
    <w:rsid w:val="008C534D"/>
    <w:rsid w:val="008C56CC"/>
    <w:rsid w:val="008C6CF7"/>
    <w:rsid w:val="008D026A"/>
    <w:rsid w:val="008D06C0"/>
    <w:rsid w:val="008D0EA6"/>
    <w:rsid w:val="008D25CC"/>
    <w:rsid w:val="008D25E4"/>
    <w:rsid w:val="008D2733"/>
    <w:rsid w:val="008D296D"/>
    <w:rsid w:val="008D2A26"/>
    <w:rsid w:val="008D30D0"/>
    <w:rsid w:val="008D425D"/>
    <w:rsid w:val="008D489B"/>
    <w:rsid w:val="008D4D78"/>
    <w:rsid w:val="008D72D3"/>
    <w:rsid w:val="008D7BD7"/>
    <w:rsid w:val="008E0DDB"/>
    <w:rsid w:val="008E13BB"/>
    <w:rsid w:val="008E2902"/>
    <w:rsid w:val="008E3425"/>
    <w:rsid w:val="008E3C5E"/>
    <w:rsid w:val="008E4608"/>
    <w:rsid w:val="008E4839"/>
    <w:rsid w:val="008E5545"/>
    <w:rsid w:val="008E5871"/>
    <w:rsid w:val="008E7C7B"/>
    <w:rsid w:val="008F16F6"/>
    <w:rsid w:val="008F19D7"/>
    <w:rsid w:val="008F24EC"/>
    <w:rsid w:val="008F318E"/>
    <w:rsid w:val="008F43A7"/>
    <w:rsid w:val="008F5192"/>
    <w:rsid w:val="008F6702"/>
    <w:rsid w:val="008F70D3"/>
    <w:rsid w:val="00900008"/>
    <w:rsid w:val="00901002"/>
    <w:rsid w:val="00901932"/>
    <w:rsid w:val="0090237D"/>
    <w:rsid w:val="0090241B"/>
    <w:rsid w:val="00904702"/>
    <w:rsid w:val="0090534D"/>
    <w:rsid w:val="009074CD"/>
    <w:rsid w:val="00910387"/>
    <w:rsid w:val="009108A7"/>
    <w:rsid w:val="00913444"/>
    <w:rsid w:val="00915D2F"/>
    <w:rsid w:val="009161C5"/>
    <w:rsid w:val="009166AA"/>
    <w:rsid w:val="00917036"/>
    <w:rsid w:val="00917831"/>
    <w:rsid w:val="00920C14"/>
    <w:rsid w:val="00920FDE"/>
    <w:rsid w:val="00921839"/>
    <w:rsid w:val="00925AD0"/>
    <w:rsid w:val="00926816"/>
    <w:rsid w:val="009276DB"/>
    <w:rsid w:val="009331BC"/>
    <w:rsid w:val="009334A6"/>
    <w:rsid w:val="00933C3E"/>
    <w:rsid w:val="00933FB2"/>
    <w:rsid w:val="00934CC9"/>
    <w:rsid w:val="009352F8"/>
    <w:rsid w:val="009362BB"/>
    <w:rsid w:val="00936F42"/>
    <w:rsid w:val="0093752F"/>
    <w:rsid w:val="00937A3F"/>
    <w:rsid w:val="009406A4"/>
    <w:rsid w:val="00940B65"/>
    <w:rsid w:val="00941178"/>
    <w:rsid w:val="00941328"/>
    <w:rsid w:val="00941FBF"/>
    <w:rsid w:val="00942223"/>
    <w:rsid w:val="00942926"/>
    <w:rsid w:val="00945A25"/>
    <w:rsid w:val="0094623F"/>
    <w:rsid w:val="0094796B"/>
    <w:rsid w:val="00947BF2"/>
    <w:rsid w:val="0095034A"/>
    <w:rsid w:val="009503FA"/>
    <w:rsid w:val="00952AE4"/>
    <w:rsid w:val="00952DFB"/>
    <w:rsid w:val="00953006"/>
    <w:rsid w:val="009531E5"/>
    <w:rsid w:val="009540E4"/>
    <w:rsid w:val="00954207"/>
    <w:rsid w:val="009546EC"/>
    <w:rsid w:val="00955CFB"/>
    <w:rsid w:val="00956763"/>
    <w:rsid w:val="00956FD7"/>
    <w:rsid w:val="00957462"/>
    <w:rsid w:val="00957FAA"/>
    <w:rsid w:val="009605A8"/>
    <w:rsid w:val="00960835"/>
    <w:rsid w:val="009608B9"/>
    <w:rsid w:val="009615F2"/>
    <w:rsid w:val="00961979"/>
    <w:rsid w:val="00963706"/>
    <w:rsid w:val="00963FCB"/>
    <w:rsid w:val="00964C9C"/>
    <w:rsid w:val="009666E4"/>
    <w:rsid w:val="00966E81"/>
    <w:rsid w:val="0096700A"/>
    <w:rsid w:val="00970347"/>
    <w:rsid w:val="009716D3"/>
    <w:rsid w:val="00971DB2"/>
    <w:rsid w:val="00971E64"/>
    <w:rsid w:val="009736C4"/>
    <w:rsid w:val="00975575"/>
    <w:rsid w:val="009757E8"/>
    <w:rsid w:val="00975BE5"/>
    <w:rsid w:val="00977C05"/>
    <w:rsid w:val="0098017E"/>
    <w:rsid w:val="00981C4A"/>
    <w:rsid w:val="009848EE"/>
    <w:rsid w:val="00984CDA"/>
    <w:rsid w:val="009876BB"/>
    <w:rsid w:val="00990DA6"/>
    <w:rsid w:val="00990F7D"/>
    <w:rsid w:val="00991034"/>
    <w:rsid w:val="00991D1E"/>
    <w:rsid w:val="00992EFC"/>
    <w:rsid w:val="009936A4"/>
    <w:rsid w:val="00994060"/>
    <w:rsid w:val="00996165"/>
    <w:rsid w:val="00996CCF"/>
    <w:rsid w:val="009A0ACF"/>
    <w:rsid w:val="009A0D6A"/>
    <w:rsid w:val="009A0F16"/>
    <w:rsid w:val="009A2431"/>
    <w:rsid w:val="009A461C"/>
    <w:rsid w:val="009A79D9"/>
    <w:rsid w:val="009A7CEA"/>
    <w:rsid w:val="009A7E13"/>
    <w:rsid w:val="009B0ABE"/>
    <w:rsid w:val="009B0B75"/>
    <w:rsid w:val="009B10A0"/>
    <w:rsid w:val="009B13C7"/>
    <w:rsid w:val="009B2AE8"/>
    <w:rsid w:val="009B2B28"/>
    <w:rsid w:val="009B2E9B"/>
    <w:rsid w:val="009B377D"/>
    <w:rsid w:val="009B542E"/>
    <w:rsid w:val="009B5BD5"/>
    <w:rsid w:val="009C033B"/>
    <w:rsid w:val="009C1A9D"/>
    <w:rsid w:val="009C38A6"/>
    <w:rsid w:val="009C5187"/>
    <w:rsid w:val="009D12C1"/>
    <w:rsid w:val="009D28B4"/>
    <w:rsid w:val="009D3CFC"/>
    <w:rsid w:val="009D3DC4"/>
    <w:rsid w:val="009D5EB8"/>
    <w:rsid w:val="009D6414"/>
    <w:rsid w:val="009E2059"/>
    <w:rsid w:val="009E4086"/>
    <w:rsid w:val="009E4D1E"/>
    <w:rsid w:val="009E4F05"/>
    <w:rsid w:val="009E4FA5"/>
    <w:rsid w:val="009E5484"/>
    <w:rsid w:val="009E5AA2"/>
    <w:rsid w:val="009F0411"/>
    <w:rsid w:val="009F2027"/>
    <w:rsid w:val="009F3B62"/>
    <w:rsid w:val="009F3B78"/>
    <w:rsid w:val="009F42B2"/>
    <w:rsid w:val="009F5043"/>
    <w:rsid w:val="009F5DB4"/>
    <w:rsid w:val="00A00179"/>
    <w:rsid w:val="00A00901"/>
    <w:rsid w:val="00A0265F"/>
    <w:rsid w:val="00A027AE"/>
    <w:rsid w:val="00A028AF"/>
    <w:rsid w:val="00A03DF7"/>
    <w:rsid w:val="00A04A7F"/>
    <w:rsid w:val="00A04F09"/>
    <w:rsid w:val="00A06CCD"/>
    <w:rsid w:val="00A1007F"/>
    <w:rsid w:val="00A10423"/>
    <w:rsid w:val="00A1274B"/>
    <w:rsid w:val="00A131C5"/>
    <w:rsid w:val="00A13603"/>
    <w:rsid w:val="00A13EC9"/>
    <w:rsid w:val="00A14863"/>
    <w:rsid w:val="00A149B0"/>
    <w:rsid w:val="00A15133"/>
    <w:rsid w:val="00A1691F"/>
    <w:rsid w:val="00A16925"/>
    <w:rsid w:val="00A16F24"/>
    <w:rsid w:val="00A226F1"/>
    <w:rsid w:val="00A246F7"/>
    <w:rsid w:val="00A26B28"/>
    <w:rsid w:val="00A2712B"/>
    <w:rsid w:val="00A27621"/>
    <w:rsid w:val="00A27C1E"/>
    <w:rsid w:val="00A3186F"/>
    <w:rsid w:val="00A330D6"/>
    <w:rsid w:val="00A335BD"/>
    <w:rsid w:val="00A33801"/>
    <w:rsid w:val="00A3398C"/>
    <w:rsid w:val="00A346AF"/>
    <w:rsid w:val="00A34C28"/>
    <w:rsid w:val="00A34D33"/>
    <w:rsid w:val="00A35DFA"/>
    <w:rsid w:val="00A36644"/>
    <w:rsid w:val="00A3686B"/>
    <w:rsid w:val="00A368CD"/>
    <w:rsid w:val="00A368D7"/>
    <w:rsid w:val="00A372BE"/>
    <w:rsid w:val="00A403A7"/>
    <w:rsid w:val="00A41C50"/>
    <w:rsid w:val="00A41C8A"/>
    <w:rsid w:val="00A421E3"/>
    <w:rsid w:val="00A42FA5"/>
    <w:rsid w:val="00A447D5"/>
    <w:rsid w:val="00A46E09"/>
    <w:rsid w:val="00A471D2"/>
    <w:rsid w:val="00A47B86"/>
    <w:rsid w:val="00A520AF"/>
    <w:rsid w:val="00A52551"/>
    <w:rsid w:val="00A5359C"/>
    <w:rsid w:val="00A536D3"/>
    <w:rsid w:val="00A5376F"/>
    <w:rsid w:val="00A5401E"/>
    <w:rsid w:val="00A56E0F"/>
    <w:rsid w:val="00A614EA"/>
    <w:rsid w:val="00A62E25"/>
    <w:rsid w:val="00A6300B"/>
    <w:rsid w:val="00A64646"/>
    <w:rsid w:val="00A65715"/>
    <w:rsid w:val="00A662F3"/>
    <w:rsid w:val="00A66580"/>
    <w:rsid w:val="00A71938"/>
    <w:rsid w:val="00A7220E"/>
    <w:rsid w:val="00A72620"/>
    <w:rsid w:val="00A73EFE"/>
    <w:rsid w:val="00A74BFE"/>
    <w:rsid w:val="00A75DB8"/>
    <w:rsid w:val="00A766AB"/>
    <w:rsid w:val="00A76912"/>
    <w:rsid w:val="00A76D13"/>
    <w:rsid w:val="00A77037"/>
    <w:rsid w:val="00A7709A"/>
    <w:rsid w:val="00A77261"/>
    <w:rsid w:val="00A77846"/>
    <w:rsid w:val="00A77CB6"/>
    <w:rsid w:val="00A838F3"/>
    <w:rsid w:val="00A8483B"/>
    <w:rsid w:val="00A85202"/>
    <w:rsid w:val="00A857BE"/>
    <w:rsid w:val="00A86BD1"/>
    <w:rsid w:val="00A86CB2"/>
    <w:rsid w:val="00A901B7"/>
    <w:rsid w:val="00A914B8"/>
    <w:rsid w:val="00A92757"/>
    <w:rsid w:val="00A92F93"/>
    <w:rsid w:val="00A9409A"/>
    <w:rsid w:val="00A94F8A"/>
    <w:rsid w:val="00A968EA"/>
    <w:rsid w:val="00A974F1"/>
    <w:rsid w:val="00AA03C2"/>
    <w:rsid w:val="00AA41AA"/>
    <w:rsid w:val="00AA41F7"/>
    <w:rsid w:val="00AB0C5A"/>
    <w:rsid w:val="00AB14C9"/>
    <w:rsid w:val="00AB33E3"/>
    <w:rsid w:val="00AB4197"/>
    <w:rsid w:val="00AB519F"/>
    <w:rsid w:val="00AB6961"/>
    <w:rsid w:val="00AB7C33"/>
    <w:rsid w:val="00AC04D4"/>
    <w:rsid w:val="00AC1EAC"/>
    <w:rsid w:val="00AC21B3"/>
    <w:rsid w:val="00AC2E3A"/>
    <w:rsid w:val="00AC3C6E"/>
    <w:rsid w:val="00AC466D"/>
    <w:rsid w:val="00AC4BCF"/>
    <w:rsid w:val="00AC4E6F"/>
    <w:rsid w:val="00AC5C03"/>
    <w:rsid w:val="00AC67A3"/>
    <w:rsid w:val="00AC78CF"/>
    <w:rsid w:val="00AD1AB3"/>
    <w:rsid w:val="00AD350B"/>
    <w:rsid w:val="00AD4779"/>
    <w:rsid w:val="00AD4977"/>
    <w:rsid w:val="00AD4BB7"/>
    <w:rsid w:val="00AD4F2A"/>
    <w:rsid w:val="00AD5DC5"/>
    <w:rsid w:val="00AE058C"/>
    <w:rsid w:val="00AE2664"/>
    <w:rsid w:val="00AE2EC2"/>
    <w:rsid w:val="00AE35DE"/>
    <w:rsid w:val="00AE366E"/>
    <w:rsid w:val="00AE373A"/>
    <w:rsid w:val="00AE485B"/>
    <w:rsid w:val="00AE4E80"/>
    <w:rsid w:val="00AE5DDA"/>
    <w:rsid w:val="00AE6B5D"/>
    <w:rsid w:val="00AE6E50"/>
    <w:rsid w:val="00AE710D"/>
    <w:rsid w:val="00AF05A1"/>
    <w:rsid w:val="00AF0FD5"/>
    <w:rsid w:val="00AF113C"/>
    <w:rsid w:val="00AF17C0"/>
    <w:rsid w:val="00AF286D"/>
    <w:rsid w:val="00AF40F0"/>
    <w:rsid w:val="00AF482E"/>
    <w:rsid w:val="00AF6A60"/>
    <w:rsid w:val="00B00463"/>
    <w:rsid w:val="00B00D3B"/>
    <w:rsid w:val="00B00E58"/>
    <w:rsid w:val="00B00FF5"/>
    <w:rsid w:val="00B0115D"/>
    <w:rsid w:val="00B02518"/>
    <w:rsid w:val="00B02527"/>
    <w:rsid w:val="00B025EC"/>
    <w:rsid w:val="00B02D3D"/>
    <w:rsid w:val="00B0335C"/>
    <w:rsid w:val="00B037C0"/>
    <w:rsid w:val="00B04514"/>
    <w:rsid w:val="00B04DB4"/>
    <w:rsid w:val="00B06140"/>
    <w:rsid w:val="00B06716"/>
    <w:rsid w:val="00B073CD"/>
    <w:rsid w:val="00B07B97"/>
    <w:rsid w:val="00B10DAC"/>
    <w:rsid w:val="00B12BE1"/>
    <w:rsid w:val="00B131BB"/>
    <w:rsid w:val="00B133E6"/>
    <w:rsid w:val="00B15917"/>
    <w:rsid w:val="00B15B28"/>
    <w:rsid w:val="00B16AD8"/>
    <w:rsid w:val="00B20153"/>
    <w:rsid w:val="00B218D8"/>
    <w:rsid w:val="00B2190C"/>
    <w:rsid w:val="00B231D5"/>
    <w:rsid w:val="00B232C0"/>
    <w:rsid w:val="00B23CC2"/>
    <w:rsid w:val="00B24231"/>
    <w:rsid w:val="00B25100"/>
    <w:rsid w:val="00B25BE1"/>
    <w:rsid w:val="00B26812"/>
    <w:rsid w:val="00B26C50"/>
    <w:rsid w:val="00B279DC"/>
    <w:rsid w:val="00B27A70"/>
    <w:rsid w:val="00B27D2B"/>
    <w:rsid w:val="00B30AF9"/>
    <w:rsid w:val="00B30B14"/>
    <w:rsid w:val="00B312A2"/>
    <w:rsid w:val="00B32168"/>
    <w:rsid w:val="00B334D0"/>
    <w:rsid w:val="00B33948"/>
    <w:rsid w:val="00B350DF"/>
    <w:rsid w:val="00B35490"/>
    <w:rsid w:val="00B35EC7"/>
    <w:rsid w:val="00B40478"/>
    <w:rsid w:val="00B412B0"/>
    <w:rsid w:val="00B4194B"/>
    <w:rsid w:val="00B4228A"/>
    <w:rsid w:val="00B423A6"/>
    <w:rsid w:val="00B45221"/>
    <w:rsid w:val="00B464BC"/>
    <w:rsid w:val="00B46530"/>
    <w:rsid w:val="00B47E3F"/>
    <w:rsid w:val="00B510F2"/>
    <w:rsid w:val="00B51A7F"/>
    <w:rsid w:val="00B5277E"/>
    <w:rsid w:val="00B52933"/>
    <w:rsid w:val="00B5349B"/>
    <w:rsid w:val="00B54548"/>
    <w:rsid w:val="00B54998"/>
    <w:rsid w:val="00B5611E"/>
    <w:rsid w:val="00B6162F"/>
    <w:rsid w:val="00B61E8A"/>
    <w:rsid w:val="00B6470D"/>
    <w:rsid w:val="00B64F57"/>
    <w:rsid w:val="00B653AE"/>
    <w:rsid w:val="00B65A17"/>
    <w:rsid w:val="00B661C4"/>
    <w:rsid w:val="00B66547"/>
    <w:rsid w:val="00B66F4C"/>
    <w:rsid w:val="00B6711D"/>
    <w:rsid w:val="00B67299"/>
    <w:rsid w:val="00B675EC"/>
    <w:rsid w:val="00B6786D"/>
    <w:rsid w:val="00B70A79"/>
    <w:rsid w:val="00B72155"/>
    <w:rsid w:val="00B722D0"/>
    <w:rsid w:val="00B72896"/>
    <w:rsid w:val="00B728A6"/>
    <w:rsid w:val="00B75B94"/>
    <w:rsid w:val="00B75DD6"/>
    <w:rsid w:val="00B76638"/>
    <w:rsid w:val="00B76E0C"/>
    <w:rsid w:val="00B771C5"/>
    <w:rsid w:val="00B772E9"/>
    <w:rsid w:val="00B80836"/>
    <w:rsid w:val="00B8187D"/>
    <w:rsid w:val="00B823B1"/>
    <w:rsid w:val="00B830F9"/>
    <w:rsid w:val="00B84B6A"/>
    <w:rsid w:val="00B84C4A"/>
    <w:rsid w:val="00B84F5B"/>
    <w:rsid w:val="00B85DAF"/>
    <w:rsid w:val="00B86A04"/>
    <w:rsid w:val="00B872B4"/>
    <w:rsid w:val="00B878DE"/>
    <w:rsid w:val="00B87FEC"/>
    <w:rsid w:val="00B9050E"/>
    <w:rsid w:val="00B907DD"/>
    <w:rsid w:val="00B921CC"/>
    <w:rsid w:val="00B92B70"/>
    <w:rsid w:val="00B936AC"/>
    <w:rsid w:val="00B93E55"/>
    <w:rsid w:val="00B94418"/>
    <w:rsid w:val="00B9443E"/>
    <w:rsid w:val="00B9534D"/>
    <w:rsid w:val="00B95FD0"/>
    <w:rsid w:val="00B9695F"/>
    <w:rsid w:val="00B97038"/>
    <w:rsid w:val="00BA14E3"/>
    <w:rsid w:val="00BA1715"/>
    <w:rsid w:val="00BA229D"/>
    <w:rsid w:val="00BA28FE"/>
    <w:rsid w:val="00BA2A91"/>
    <w:rsid w:val="00BA79D7"/>
    <w:rsid w:val="00BB30AF"/>
    <w:rsid w:val="00BB3ED0"/>
    <w:rsid w:val="00BB46E3"/>
    <w:rsid w:val="00BB538A"/>
    <w:rsid w:val="00BB5588"/>
    <w:rsid w:val="00BB6042"/>
    <w:rsid w:val="00BB657A"/>
    <w:rsid w:val="00BB78BD"/>
    <w:rsid w:val="00BB7E47"/>
    <w:rsid w:val="00BB7F88"/>
    <w:rsid w:val="00BC0313"/>
    <w:rsid w:val="00BC0CC7"/>
    <w:rsid w:val="00BC1690"/>
    <w:rsid w:val="00BC16E9"/>
    <w:rsid w:val="00BC173F"/>
    <w:rsid w:val="00BC2234"/>
    <w:rsid w:val="00BC22DA"/>
    <w:rsid w:val="00BC3348"/>
    <w:rsid w:val="00BC55C5"/>
    <w:rsid w:val="00BC7648"/>
    <w:rsid w:val="00BC7E1B"/>
    <w:rsid w:val="00BC7F4B"/>
    <w:rsid w:val="00BD1CE2"/>
    <w:rsid w:val="00BD3163"/>
    <w:rsid w:val="00BD4B1B"/>
    <w:rsid w:val="00BD5C5C"/>
    <w:rsid w:val="00BD627F"/>
    <w:rsid w:val="00BD637F"/>
    <w:rsid w:val="00BD698A"/>
    <w:rsid w:val="00BD773F"/>
    <w:rsid w:val="00BE0A85"/>
    <w:rsid w:val="00BE20C5"/>
    <w:rsid w:val="00BE243B"/>
    <w:rsid w:val="00BE376F"/>
    <w:rsid w:val="00BE3C94"/>
    <w:rsid w:val="00BE3F1D"/>
    <w:rsid w:val="00BE4439"/>
    <w:rsid w:val="00BE4971"/>
    <w:rsid w:val="00BE4FCC"/>
    <w:rsid w:val="00BF0AD1"/>
    <w:rsid w:val="00BF1031"/>
    <w:rsid w:val="00BF109E"/>
    <w:rsid w:val="00BF1578"/>
    <w:rsid w:val="00BF1C90"/>
    <w:rsid w:val="00BF3A0A"/>
    <w:rsid w:val="00BF4981"/>
    <w:rsid w:val="00BF4C53"/>
    <w:rsid w:val="00BF7186"/>
    <w:rsid w:val="00BF71E3"/>
    <w:rsid w:val="00C008C2"/>
    <w:rsid w:val="00C01438"/>
    <w:rsid w:val="00C016CB"/>
    <w:rsid w:val="00C01E66"/>
    <w:rsid w:val="00C02756"/>
    <w:rsid w:val="00C04188"/>
    <w:rsid w:val="00C048B1"/>
    <w:rsid w:val="00C04BFC"/>
    <w:rsid w:val="00C053E5"/>
    <w:rsid w:val="00C06219"/>
    <w:rsid w:val="00C06D51"/>
    <w:rsid w:val="00C076CD"/>
    <w:rsid w:val="00C10440"/>
    <w:rsid w:val="00C10485"/>
    <w:rsid w:val="00C109E9"/>
    <w:rsid w:val="00C111AF"/>
    <w:rsid w:val="00C1184D"/>
    <w:rsid w:val="00C12213"/>
    <w:rsid w:val="00C12494"/>
    <w:rsid w:val="00C1291E"/>
    <w:rsid w:val="00C14F86"/>
    <w:rsid w:val="00C15A18"/>
    <w:rsid w:val="00C17A7C"/>
    <w:rsid w:val="00C17B39"/>
    <w:rsid w:val="00C17C36"/>
    <w:rsid w:val="00C21A3F"/>
    <w:rsid w:val="00C26408"/>
    <w:rsid w:val="00C2699D"/>
    <w:rsid w:val="00C27257"/>
    <w:rsid w:val="00C2791D"/>
    <w:rsid w:val="00C300C6"/>
    <w:rsid w:val="00C30198"/>
    <w:rsid w:val="00C31135"/>
    <w:rsid w:val="00C31284"/>
    <w:rsid w:val="00C318E6"/>
    <w:rsid w:val="00C32FA7"/>
    <w:rsid w:val="00C338ED"/>
    <w:rsid w:val="00C34CCA"/>
    <w:rsid w:val="00C35827"/>
    <w:rsid w:val="00C3642B"/>
    <w:rsid w:val="00C372C1"/>
    <w:rsid w:val="00C41A26"/>
    <w:rsid w:val="00C42E14"/>
    <w:rsid w:val="00C45180"/>
    <w:rsid w:val="00C453D0"/>
    <w:rsid w:val="00C467CF"/>
    <w:rsid w:val="00C512DD"/>
    <w:rsid w:val="00C51872"/>
    <w:rsid w:val="00C55C50"/>
    <w:rsid w:val="00C57F8B"/>
    <w:rsid w:val="00C60029"/>
    <w:rsid w:val="00C60656"/>
    <w:rsid w:val="00C61129"/>
    <w:rsid w:val="00C61384"/>
    <w:rsid w:val="00C61B94"/>
    <w:rsid w:val="00C64AC9"/>
    <w:rsid w:val="00C64B15"/>
    <w:rsid w:val="00C650A6"/>
    <w:rsid w:val="00C65E6D"/>
    <w:rsid w:val="00C6629F"/>
    <w:rsid w:val="00C701AA"/>
    <w:rsid w:val="00C70B52"/>
    <w:rsid w:val="00C70B64"/>
    <w:rsid w:val="00C711C4"/>
    <w:rsid w:val="00C71BE9"/>
    <w:rsid w:val="00C72FA9"/>
    <w:rsid w:val="00C73001"/>
    <w:rsid w:val="00C7357F"/>
    <w:rsid w:val="00C73BF8"/>
    <w:rsid w:val="00C767F7"/>
    <w:rsid w:val="00C768CB"/>
    <w:rsid w:val="00C8079C"/>
    <w:rsid w:val="00C82377"/>
    <w:rsid w:val="00C830A7"/>
    <w:rsid w:val="00C83416"/>
    <w:rsid w:val="00C8563D"/>
    <w:rsid w:val="00C868A2"/>
    <w:rsid w:val="00C8749D"/>
    <w:rsid w:val="00C92C84"/>
    <w:rsid w:val="00C939D7"/>
    <w:rsid w:val="00C94589"/>
    <w:rsid w:val="00C95F0C"/>
    <w:rsid w:val="00C96059"/>
    <w:rsid w:val="00C96F55"/>
    <w:rsid w:val="00C97D8E"/>
    <w:rsid w:val="00CA02CB"/>
    <w:rsid w:val="00CA05F1"/>
    <w:rsid w:val="00CA0E56"/>
    <w:rsid w:val="00CA18C2"/>
    <w:rsid w:val="00CA1FA2"/>
    <w:rsid w:val="00CA2E13"/>
    <w:rsid w:val="00CA36F7"/>
    <w:rsid w:val="00CA5539"/>
    <w:rsid w:val="00CA5B3E"/>
    <w:rsid w:val="00CA6FAC"/>
    <w:rsid w:val="00CA76C5"/>
    <w:rsid w:val="00CA7789"/>
    <w:rsid w:val="00CA7AE7"/>
    <w:rsid w:val="00CA7D3C"/>
    <w:rsid w:val="00CB2BE1"/>
    <w:rsid w:val="00CB5416"/>
    <w:rsid w:val="00CB55E8"/>
    <w:rsid w:val="00CC0A86"/>
    <w:rsid w:val="00CC2BD5"/>
    <w:rsid w:val="00CC3D82"/>
    <w:rsid w:val="00CC3E3E"/>
    <w:rsid w:val="00CC4545"/>
    <w:rsid w:val="00CC5121"/>
    <w:rsid w:val="00CC55F4"/>
    <w:rsid w:val="00CC60DC"/>
    <w:rsid w:val="00CC6914"/>
    <w:rsid w:val="00CC6A39"/>
    <w:rsid w:val="00CC755E"/>
    <w:rsid w:val="00CD021F"/>
    <w:rsid w:val="00CD1CA0"/>
    <w:rsid w:val="00CD234F"/>
    <w:rsid w:val="00CD4D74"/>
    <w:rsid w:val="00CD5101"/>
    <w:rsid w:val="00CD6A8A"/>
    <w:rsid w:val="00CD6D93"/>
    <w:rsid w:val="00CE0492"/>
    <w:rsid w:val="00CE0A82"/>
    <w:rsid w:val="00CE0B9F"/>
    <w:rsid w:val="00CE128A"/>
    <w:rsid w:val="00CE1A73"/>
    <w:rsid w:val="00CE6A65"/>
    <w:rsid w:val="00CE7F55"/>
    <w:rsid w:val="00CF0072"/>
    <w:rsid w:val="00CF3856"/>
    <w:rsid w:val="00CF3CA1"/>
    <w:rsid w:val="00CF3E73"/>
    <w:rsid w:val="00CF45A7"/>
    <w:rsid w:val="00CF4C32"/>
    <w:rsid w:val="00CF5083"/>
    <w:rsid w:val="00CF5E08"/>
    <w:rsid w:val="00CF6407"/>
    <w:rsid w:val="00CF69EA"/>
    <w:rsid w:val="00D006A5"/>
    <w:rsid w:val="00D038C2"/>
    <w:rsid w:val="00D0522A"/>
    <w:rsid w:val="00D05975"/>
    <w:rsid w:val="00D05A58"/>
    <w:rsid w:val="00D0673A"/>
    <w:rsid w:val="00D07E05"/>
    <w:rsid w:val="00D07F6B"/>
    <w:rsid w:val="00D1031E"/>
    <w:rsid w:val="00D10B46"/>
    <w:rsid w:val="00D10C3E"/>
    <w:rsid w:val="00D1235B"/>
    <w:rsid w:val="00D1449E"/>
    <w:rsid w:val="00D15951"/>
    <w:rsid w:val="00D15B8B"/>
    <w:rsid w:val="00D16177"/>
    <w:rsid w:val="00D20953"/>
    <w:rsid w:val="00D2121E"/>
    <w:rsid w:val="00D21601"/>
    <w:rsid w:val="00D21904"/>
    <w:rsid w:val="00D21A3A"/>
    <w:rsid w:val="00D22AA6"/>
    <w:rsid w:val="00D23358"/>
    <w:rsid w:val="00D24423"/>
    <w:rsid w:val="00D2602A"/>
    <w:rsid w:val="00D26DA5"/>
    <w:rsid w:val="00D274F0"/>
    <w:rsid w:val="00D27A31"/>
    <w:rsid w:val="00D308C1"/>
    <w:rsid w:val="00D31A4C"/>
    <w:rsid w:val="00D343E1"/>
    <w:rsid w:val="00D35473"/>
    <w:rsid w:val="00D36DD2"/>
    <w:rsid w:val="00D37B78"/>
    <w:rsid w:val="00D37C4F"/>
    <w:rsid w:val="00D4209B"/>
    <w:rsid w:val="00D44ECF"/>
    <w:rsid w:val="00D46CCD"/>
    <w:rsid w:val="00D47284"/>
    <w:rsid w:val="00D508C3"/>
    <w:rsid w:val="00D517E6"/>
    <w:rsid w:val="00D52073"/>
    <w:rsid w:val="00D5281D"/>
    <w:rsid w:val="00D53A7D"/>
    <w:rsid w:val="00D53C88"/>
    <w:rsid w:val="00D54800"/>
    <w:rsid w:val="00D54B8B"/>
    <w:rsid w:val="00D55788"/>
    <w:rsid w:val="00D56E19"/>
    <w:rsid w:val="00D576DA"/>
    <w:rsid w:val="00D5776F"/>
    <w:rsid w:val="00D57C9A"/>
    <w:rsid w:val="00D60A0A"/>
    <w:rsid w:val="00D62AEB"/>
    <w:rsid w:val="00D62DE2"/>
    <w:rsid w:val="00D63A20"/>
    <w:rsid w:val="00D63EEF"/>
    <w:rsid w:val="00D64660"/>
    <w:rsid w:val="00D67A7B"/>
    <w:rsid w:val="00D67A9B"/>
    <w:rsid w:val="00D70201"/>
    <w:rsid w:val="00D71CDE"/>
    <w:rsid w:val="00D7274F"/>
    <w:rsid w:val="00D729BD"/>
    <w:rsid w:val="00D74AA1"/>
    <w:rsid w:val="00D74E85"/>
    <w:rsid w:val="00D75604"/>
    <w:rsid w:val="00D756FA"/>
    <w:rsid w:val="00D75AFB"/>
    <w:rsid w:val="00D75EBE"/>
    <w:rsid w:val="00D7764C"/>
    <w:rsid w:val="00D828B6"/>
    <w:rsid w:val="00D82C68"/>
    <w:rsid w:val="00D84158"/>
    <w:rsid w:val="00D87426"/>
    <w:rsid w:val="00D9136D"/>
    <w:rsid w:val="00D928E0"/>
    <w:rsid w:val="00D944B3"/>
    <w:rsid w:val="00D9522B"/>
    <w:rsid w:val="00D96018"/>
    <w:rsid w:val="00D96766"/>
    <w:rsid w:val="00DA0336"/>
    <w:rsid w:val="00DA0D5B"/>
    <w:rsid w:val="00DA0FCC"/>
    <w:rsid w:val="00DA13EB"/>
    <w:rsid w:val="00DA15AE"/>
    <w:rsid w:val="00DA1FB7"/>
    <w:rsid w:val="00DA210E"/>
    <w:rsid w:val="00DA2357"/>
    <w:rsid w:val="00DA2F8E"/>
    <w:rsid w:val="00DA37A7"/>
    <w:rsid w:val="00DB1920"/>
    <w:rsid w:val="00DB1B9C"/>
    <w:rsid w:val="00DB1F1B"/>
    <w:rsid w:val="00DB210D"/>
    <w:rsid w:val="00DB3631"/>
    <w:rsid w:val="00DB53E7"/>
    <w:rsid w:val="00DB5A21"/>
    <w:rsid w:val="00DB6DF9"/>
    <w:rsid w:val="00DC208B"/>
    <w:rsid w:val="00DC23C5"/>
    <w:rsid w:val="00DC41E6"/>
    <w:rsid w:val="00DC5379"/>
    <w:rsid w:val="00DC5DC6"/>
    <w:rsid w:val="00DC6C0E"/>
    <w:rsid w:val="00DD18C5"/>
    <w:rsid w:val="00DD204A"/>
    <w:rsid w:val="00DD2225"/>
    <w:rsid w:val="00DD228F"/>
    <w:rsid w:val="00DD22ED"/>
    <w:rsid w:val="00DD2D76"/>
    <w:rsid w:val="00DD33AF"/>
    <w:rsid w:val="00DD468C"/>
    <w:rsid w:val="00DD46CB"/>
    <w:rsid w:val="00DD6094"/>
    <w:rsid w:val="00DD673F"/>
    <w:rsid w:val="00DD6EC8"/>
    <w:rsid w:val="00DD7326"/>
    <w:rsid w:val="00DD77C2"/>
    <w:rsid w:val="00DD7FDD"/>
    <w:rsid w:val="00DE2238"/>
    <w:rsid w:val="00DE3030"/>
    <w:rsid w:val="00DE348E"/>
    <w:rsid w:val="00DE441A"/>
    <w:rsid w:val="00DE47CD"/>
    <w:rsid w:val="00DE4ADA"/>
    <w:rsid w:val="00DE513D"/>
    <w:rsid w:val="00DE6331"/>
    <w:rsid w:val="00DE69DF"/>
    <w:rsid w:val="00DE6D56"/>
    <w:rsid w:val="00DE6F3F"/>
    <w:rsid w:val="00DE71FE"/>
    <w:rsid w:val="00DF3F5E"/>
    <w:rsid w:val="00DF40BC"/>
    <w:rsid w:val="00DF41F4"/>
    <w:rsid w:val="00DF4EFF"/>
    <w:rsid w:val="00DF658A"/>
    <w:rsid w:val="00DF6A8D"/>
    <w:rsid w:val="00DF6C50"/>
    <w:rsid w:val="00E00BD0"/>
    <w:rsid w:val="00E01F15"/>
    <w:rsid w:val="00E037D8"/>
    <w:rsid w:val="00E06CB9"/>
    <w:rsid w:val="00E0753A"/>
    <w:rsid w:val="00E07F78"/>
    <w:rsid w:val="00E10141"/>
    <w:rsid w:val="00E11316"/>
    <w:rsid w:val="00E14209"/>
    <w:rsid w:val="00E14F1F"/>
    <w:rsid w:val="00E1611F"/>
    <w:rsid w:val="00E166F3"/>
    <w:rsid w:val="00E17BD5"/>
    <w:rsid w:val="00E17DD1"/>
    <w:rsid w:val="00E20B80"/>
    <w:rsid w:val="00E21A84"/>
    <w:rsid w:val="00E21B05"/>
    <w:rsid w:val="00E21D87"/>
    <w:rsid w:val="00E21D8B"/>
    <w:rsid w:val="00E239EE"/>
    <w:rsid w:val="00E24667"/>
    <w:rsid w:val="00E267D9"/>
    <w:rsid w:val="00E26E8B"/>
    <w:rsid w:val="00E27534"/>
    <w:rsid w:val="00E277F6"/>
    <w:rsid w:val="00E27F45"/>
    <w:rsid w:val="00E313FC"/>
    <w:rsid w:val="00E31793"/>
    <w:rsid w:val="00E329D9"/>
    <w:rsid w:val="00E33F3C"/>
    <w:rsid w:val="00E34038"/>
    <w:rsid w:val="00E3486E"/>
    <w:rsid w:val="00E35DE9"/>
    <w:rsid w:val="00E36F72"/>
    <w:rsid w:val="00E40513"/>
    <w:rsid w:val="00E4082D"/>
    <w:rsid w:val="00E416B3"/>
    <w:rsid w:val="00E41D29"/>
    <w:rsid w:val="00E41EEC"/>
    <w:rsid w:val="00E42CC0"/>
    <w:rsid w:val="00E42D74"/>
    <w:rsid w:val="00E44D59"/>
    <w:rsid w:val="00E465E1"/>
    <w:rsid w:val="00E46A7A"/>
    <w:rsid w:val="00E46B49"/>
    <w:rsid w:val="00E47015"/>
    <w:rsid w:val="00E4780D"/>
    <w:rsid w:val="00E47FF2"/>
    <w:rsid w:val="00E53776"/>
    <w:rsid w:val="00E540AA"/>
    <w:rsid w:val="00E54B86"/>
    <w:rsid w:val="00E5629B"/>
    <w:rsid w:val="00E57461"/>
    <w:rsid w:val="00E5796C"/>
    <w:rsid w:val="00E57DD9"/>
    <w:rsid w:val="00E6026A"/>
    <w:rsid w:val="00E61D6D"/>
    <w:rsid w:val="00E6405F"/>
    <w:rsid w:val="00E65C99"/>
    <w:rsid w:val="00E6747E"/>
    <w:rsid w:val="00E7074F"/>
    <w:rsid w:val="00E70BB0"/>
    <w:rsid w:val="00E714F9"/>
    <w:rsid w:val="00E726D9"/>
    <w:rsid w:val="00E72D14"/>
    <w:rsid w:val="00E735D2"/>
    <w:rsid w:val="00E74564"/>
    <w:rsid w:val="00E74A2A"/>
    <w:rsid w:val="00E7645F"/>
    <w:rsid w:val="00E77927"/>
    <w:rsid w:val="00E801E0"/>
    <w:rsid w:val="00E80C21"/>
    <w:rsid w:val="00E811AC"/>
    <w:rsid w:val="00E8189D"/>
    <w:rsid w:val="00E824E3"/>
    <w:rsid w:val="00E830F1"/>
    <w:rsid w:val="00E87AEE"/>
    <w:rsid w:val="00E9077E"/>
    <w:rsid w:val="00E90AD1"/>
    <w:rsid w:val="00E92584"/>
    <w:rsid w:val="00E9415B"/>
    <w:rsid w:val="00E9448C"/>
    <w:rsid w:val="00E953F7"/>
    <w:rsid w:val="00E95BC2"/>
    <w:rsid w:val="00EA0DA0"/>
    <w:rsid w:val="00EA158A"/>
    <w:rsid w:val="00EA2546"/>
    <w:rsid w:val="00EA3970"/>
    <w:rsid w:val="00EA501A"/>
    <w:rsid w:val="00EA5A0D"/>
    <w:rsid w:val="00EA6C9E"/>
    <w:rsid w:val="00EA6F07"/>
    <w:rsid w:val="00EB08ED"/>
    <w:rsid w:val="00EB0B3F"/>
    <w:rsid w:val="00EB19EB"/>
    <w:rsid w:val="00EB364C"/>
    <w:rsid w:val="00EB5371"/>
    <w:rsid w:val="00EB56EB"/>
    <w:rsid w:val="00EB58D9"/>
    <w:rsid w:val="00EB6580"/>
    <w:rsid w:val="00EB7171"/>
    <w:rsid w:val="00EC17EB"/>
    <w:rsid w:val="00EC282E"/>
    <w:rsid w:val="00EC497C"/>
    <w:rsid w:val="00EC5A5F"/>
    <w:rsid w:val="00EC699F"/>
    <w:rsid w:val="00EC7EF3"/>
    <w:rsid w:val="00ED18C3"/>
    <w:rsid w:val="00ED26DE"/>
    <w:rsid w:val="00ED2CD9"/>
    <w:rsid w:val="00ED3584"/>
    <w:rsid w:val="00ED3D64"/>
    <w:rsid w:val="00ED40D1"/>
    <w:rsid w:val="00ED5599"/>
    <w:rsid w:val="00ED6BC3"/>
    <w:rsid w:val="00ED6EDA"/>
    <w:rsid w:val="00ED7C4A"/>
    <w:rsid w:val="00EE040E"/>
    <w:rsid w:val="00EE1758"/>
    <w:rsid w:val="00EE1B82"/>
    <w:rsid w:val="00EE1F46"/>
    <w:rsid w:val="00EE2051"/>
    <w:rsid w:val="00EE2125"/>
    <w:rsid w:val="00EE5E09"/>
    <w:rsid w:val="00EE6E3E"/>
    <w:rsid w:val="00EF0B8A"/>
    <w:rsid w:val="00EF3B21"/>
    <w:rsid w:val="00EF581E"/>
    <w:rsid w:val="00EF62D5"/>
    <w:rsid w:val="00F01943"/>
    <w:rsid w:val="00F02748"/>
    <w:rsid w:val="00F03EE6"/>
    <w:rsid w:val="00F04204"/>
    <w:rsid w:val="00F04334"/>
    <w:rsid w:val="00F04819"/>
    <w:rsid w:val="00F051FE"/>
    <w:rsid w:val="00F06373"/>
    <w:rsid w:val="00F066FE"/>
    <w:rsid w:val="00F103AA"/>
    <w:rsid w:val="00F142E6"/>
    <w:rsid w:val="00F20640"/>
    <w:rsid w:val="00F206EF"/>
    <w:rsid w:val="00F20C24"/>
    <w:rsid w:val="00F22480"/>
    <w:rsid w:val="00F227F3"/>
    <w:rsid w:val="00F23125"/>
    <w:rsid w:val="00F246E6"/>
    <w:rsid w:val="00F2519E"/>
    <w:rsid w:val="00F25E50"/>
    <w:rsid w:val="00F261CB"/>
    <w:rsid w:val="00F26DAE"/>
    <w:rsid w:val="00F27094"/>
    <w:rsid w:val="00F30469"/>
    <w:rsid w:val="00F326F5"/>
    <w:rsid w:val="00F34521"/>
    <w:rsid w:val="00F371FA"/>
    <w:rsid w:val="00F37940"/>
    <w:rsid w:val="00F40620"/>
    <w:rsid w:val="00F4109E"/>
    <w:rsid w:val="00F41EBC"/>
    <w:rsid w:val="00F44207"/>
    <w:rsid w:val="00F4464F"/>
    <w:rsid w:val="00F45D4D"/>
    <w:rsid w:val="00F47560"/>
    <w:rsid w:val="00F47E2D"/>
    <w:rsid w:val="00F52DC9"/>
    <w:rsid w:val="00F534D3"/>
    <w:rsid w:val="00F547C3"/>
    <w:rsid w:val="00F5484A"/>
    <w:rsid w:val="00F54B46"/>
    <w:rsid w:val="00F5541B"/>
    <w:rsid w:val="00F55728"/>
    <w:rsid w:val="00F565E9"/>
    <w:rsid w:val="00F577F7"/>
    <w:rsid w:val="00F57D2D"/>
    <w:rsid w:val="00F57FCA"/>
    <w:rsid w:val="00F60898"/>
    <w:rsid w:val="00F637C2"/>
    <w:rsid w:val="00F64F45"/>
    <w:rsid w:val="00F66F44"/>
    <w:rsid w:val="00F670AD"/>
    <w:rsid w:val="00F678CB"/>
    <w:rsid w:val="00F67B67"/>
    <w:rsid w:val="00F67DE2"/>
    <w:rsid w:val="00F7197B"/>
    <w:rsid w:val="00F71C80"/>
    <w:rsid w:val="00F72487"/>
    <w:rsid w:val="00F74D1C"/>
    <w:rsid w:val="00F7593B"/>
    <w:rsid w:val="00F761EE"/>
    <w:rsid w:val="00F765E9"/>
    <w:rsid w:val="00F77CFA"/>
    <w:rsid w:val="00F80F89"/>
    <w:rsid w:val="00F81DC5"/>
    <w:rsid w:val="00F81FFC"/>
    <w:rsid w:val="00F8207A"/>
    <w:rsid w:val="00F835CB"/>
    <w:rsid w:val="00F86559"/>
    <w:rsid w:val="00F86E77"/>
    <w:rsid w:val="00F87710"/>
    <w:rsid w:val="00F8786B"/>
    <w:rsid w:val="00F91EE9"/>
    <w:rsid w:val="00F93EC9"/>
    <w:rsid w:val="00F94807"/>
    <w:rsid w:val="00F95B1C"/>
    <w:rsid w:val="00F960D4"/>
    <w:rsid w:val="00F96DA7"/>
    <w:rsid w:val="00FA09BD"/>
    <w:rsid w:val="00FA10D6"/>
    <w:rsid w:val="00FA12BF"/>
    <w:rsid w:val="00FA2A37"/>
    <w:rsid w:val="00FA31B5"/>
    <w:rsid w:val="00FA4103"/>
    <w:rsid w:val="00FA4D44"/>
    <w:rsid w:val="00FA5435"/>
    <w:rsid w:val="00FA5907"/>
    <w:rsid w:val="00FA657D"/>
    <w:rsid w:val="00FA7300"/>
    <w:rsid w:val="00FB0BA3"/>
    <w:rsid w:val="00FB23EA"/>
    <w:rsid w:val="00FB39B1"/>
    <w:rsid w:val="00FB3BC5"/>
    <w:rsid w:val="00FB45E3"/>
    <w:rsid w:val="00FB6D13"/>
    <w:rsid w:val="00FC1BC8"/>
    <w:rsid w:val="00FC23A6"/>
    <w:rsid w:val="00FC5C30"/>
    <w:rsid w:val="00FC637A"/>
    <w:rsid w:val="00FC756A"/>
    <w:rsid w:val="00FC766B"/>
    <w:rsid w:val="00FD00ED"/>
    <w:rsid w:val="00FD02C3"/>
    <w:rsid w:val="00FD06BB"/>
    <w:rsid w:val="00FD0CDE"/>
    <w:rsid w:val="00FD120C"/>
    <w:rsid w:val="00FD1329"/>
    <w:rsid w:val="00FD22F3"/>
    <w:rsid w:val="00FD3989"/>
    <w:rsid w:val="00FD3E68"/>
    <w:rsid w:val="00FD572A"/>
    <w:rsid w:val="00FD5E56"/>
    <w:rsid w:val="00FD617C"/>
    <w:rsid w:val="00FE2D26"/>
    <w:rsid w:val="00FE4212"/>
    <w:rsid w:val="00FE462D"/>
    <w:rsid w:val="00FE4D64"/>
    <w:rsid w:val="00FE6116"/>
    <w:rsid w:val="00FE6131"/>
    <w:rsid w:val="00FE68F1"/>
    <w:rsid w:val="00FE6E79"/>
    <w:rsid w:val="00FE706D"/>
    <w:rsid w:val="00FF0673"/>
    <w:rsid w:val="00FF20B7"/>
    <w:rsid w:val="00FF2111"/>
    <w:rsid w:val="00FF35F3"/>
    <w:rsid w:val="00FF3739"/>
    <w:rsid w:val="00FF409C"/>
    <w:rsid w:val="00FF43EE"/>
    <w:rsid w:val="00FF4AEC"/>
    <w:rsid w:val="00FF4E10"/>
    <w:rsid w:val="00FF5A38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9120918"/>
  <w15:docId w15:val="{0FF672B6-E008-4302-997B-87669E8D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84CDA"/>
    <w:pPr>
      <w:spacing w:after="200" w:line="276" w:lineRule="auto"/>
      <w:jc w:val="both"/>
    </w:pPr>
    <w:rPr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qFormat/>
    <w:rsid w:val="009E5484"/>
    <w:pPr>
      <w:keepNext/>
      <w:keepLines/>
      <w:numPr>
        <w:numId w:val="39"/>
      </w:numPr>
      <w:tabs>
        <w:tab w:val="left" w:pos="440"/>
        <w:tab w:val="num" w:pos="907"/>
        <w:tab w:val="right" w:leader="dot" w:pos="7944"/>
      </w:tabs>
      <w:suppressAutoHyphens/>
      <w:spacing w:after="120"/>
      <w:outlineLvl w:val="0"/>
    </w:pPr>
    <w:rPr>
      <w:rFonts w:ascii="Arial" w:hAnsi="Arial" w:cs="Arial"/>
      <w:b/>
      <w:smallCaps/>
      <w:spacing w:val="5"/>
      <w:sz w:val="24"/>
      <w:lang w:val="it-IT" w:eastAsia="it-IT" w:bidi="ar-SA"/>
    </w:rPr>
  </w:style>
  <w:style w:type="paragraph" w:styleId="Titolo2">
    <w:name w:val="heading 2"/>
    <w:aliases w:val="H2,Attribute Heading 2,h2,Level 2 Topic Heading,CAPITOLO,UNDERRUBRIK 1-2,Überschrift 2 Anhang,Überschrift 2 Anhan..."/>
    <w:basedOn w:val="Normale"/>
    <w:next w:val="Normale"/>
    <w:link w:val="Titolo2Carattere"/>
    <w:qFormat/>
    <w:rsid w:val="009E5484"/>
    <w:pPr>
      <w:numPr>
        <w:ilvl w:val="1"/>
        <w:numId w:val="39"/>
      </w:numPr>
      <w:spacing w:after="120"/>
      <w:jc w:val="left"/>
      <w:outlineLvl w:val="1"/>
    </w:pPr>
    <w:rPr>
      <w:rFonts w:ascii="Arial" w:hAnsi="Arial" w:cs="Arial"/>
      <w:smallCaps/>
      <w:spacing w:val="5"/>
      <w:sz w:val="22"/>
      <w:lang w:val="it-IT"/>
    </w:rPr>
  </w:style>
  <w:style w:type="paragraph" w:styleId="Titolo3">
    <w:name w:val="heading 3"/>
    <w:basedOn w:val="Normale"/>
    <w:next w:val="Normale"/>
    <w:link w:val="Titolo3Carattere"/>
    <w:qFormat/>
    <w:rsid w:val="00A92F93"/>
    <w:pPr>
      <w:numPr>
        <w:ilvl w:val="2"/>
        <w:numId w:val="39"/>
      </w:num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A92F93"/>
    <w:pPr>
      <w:numPr>
        <w:ilvl w:val="3"/>
        <w:numId w:val="39"/>
      </w:num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qFormat/>
    <w:rsid w:val="00A92F93"/>
    <w:pPr>
      <w:numPr>
        <w:ilvl w:val="4"/>
        <w:numId w:val="39"/>
      </w:num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A92F93"/>
    <w:pPr>
      <w:numPr>
        <w:ilvl w:val="5"/>
        <w:numId w:val="39"/>
      </w:num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Titolo7">
    <w:name w:val="heading 7"/>
    <w:basedOn w:val="Normale"/>
    <w:next w:val="Normale"/>
    <w:link w:val="Titolo7Carattere"/>
    <w:qFormat/>
    <w:rsid w:val="00A92F93"/>
    <w:pPr>
      <w:numPr>
        <w:ilvl w:val="6"/>
        <w:numId w:val="39"/>
      </w:num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Titolo8">
    <w:name w:val="heading 8"/>
    <w:basedOn w:val="Normale"/>
    <w:next w:val="Normale"/>
    <w:link w:val="Titolo8Carattere"/>
    <w:qFormat/>
    <w:rsid w:val="00A92F93"/>
    <w:pPr>
      <w:numPr>
        <w:ilvl w:val="7"/>
        <w:numId w:val="39"/>
      </w:numPr>
      <w:spacing w:after="0"/>
      <w:jc w:val="left"/>
      <w:outlineLvl w:val="7"/>
    </w:pPr>
    <w:rPr>
      <w:b/>
      <w:i/>
      <w:smallCaps/>
      <w:color w:val="943634"/>
    </w:rPr>
  </w:style>
  <w:style w:type="paragraph" w:styleId="Titolo9">
    <w:name w:val="heading 9"/>
    <w:basedOn w:val="Normale"/>
    <w:next w:val="Normale"/>
    <w:link w:val="Titolo9Carattere"/>
    <w:qFormat/>
    <w:rsid w:val="00A92F93"/>
    <w:pPr>
      <w:numPr>
        <w:ilvl w:val="8"/>
        <w:numId w:val="39"/>
      </w:numPr>
      <w:spacing w:after="0"/>
      <w:jc w:val="left"/>
      <w:outlineLvl w:val="8"/>
    </w:pPr>
    <w:rPr>
      <w:b/>
      <w:i/>
      <w:smallCaps/>
      <w:color w:val="6224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Elenco2">
    <w:name w:val="List 2"/>
    <w:basedOn w:val="Normale"/>
    <w:pPr>
      <w:spacing w:line="560" w:lineRule="atLeast"/>
      <w:ind w:left="566" w:hanging="283"/>
    </w:pPr>
    <w:rPr>
      <w:sz w:val="22"/>
    </w:rPr>
  </w:style>
  <w:style w:type="paragraph" w:styleId="Puntoelenco4">
    <w:name w:val="List Bullet 4"/>
    <w:basedOn w:val="Normale"/>
    <w:autoRedefine/>
    <w:pPr>
      <w:numPr>
        <w:numId w:val="1"/>
      </w:numPr>
      <w:tabs>
        <w:tab w:val="clear" w:pos="644"/>
      </w:tabs>
      <w:spacing w:line="560" w:lineRule="atLeast"/>
      <w:ind w:left="1134" w:hanging="567"/>
    </w:pPr>
    <w:rPr>
      <w:sz w:val="24"/>
    </w:rPr>
  </w:style>
  <w:style w:type="paragraph" w:styleId="Elencocontinua4">
    <w:name w:val="List Continue 4"/>
    <w:basedOn w:val="Normale"/>
    <w:pPr>
      <w:spacing w:after="120" w:line="560" w:lineRule="atLeast"/>
      <w:ind w:left="1132"/>
    </w:pPr>
    <w:rPr>
      <w:sz w:val="22"/>
    </w:rPr>
  </w:style>
  <w:style w:type="paragraph" w:styleId="Corpodeltesto3">
    <w:name w:val="Body Text 3"/>
    <w:basedOn w:val="Normale"/>
    <w:pPr>
      <w:jc w:val="center"/>
    </w:pPr>
    <w:rPr>
      <w:b/>
      <w:sz w:val="24"/>
      <w:u w:val="single"/>
    </w:rPr>
  </w:style>
  <w:style w:type="paragraph" w:styleId="Intestazione">
    <w:name w:val="header"/>
    <w:aliases w:val="Even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4"/>
    </w:rPr>
  </w:style>
  <w:style w:type="paragraph" w:styleId="Corpotesto">
    <w:name w:val="Body Text"/>
    <w:aliases w:val="bt,Table Text bold,Table Text,Para,titolo.gf,descriptionbullets,BODY TEXT,body text,t,Block text,heading_txt,bodytxy2,EHPT,Body Text2,bt1,bodytext,BT,txt1,T1,Title 1,EDStext,sp,bullet title,sbs,block text,Resume Text,bt4,body text4,bt5"/>
    <w:basedOn w:val="Normale"/>
    <w:rPr>
      <w:sz w:val="24"/>
    </w:rPr>
  </w:style>
  <w:style w:type="paragraph" w:customStyle="1" w:styleId="BodyText21">
    <w:name w:val="Body Text 21"/>
    <w:basedOn w:val="Normale"/>
    <w:rPr>
      <w:sz w:val="24"/>
    </w:rPr>
  </w:style>
  <w:style w:type="paragraph" w:styleId="Corpodeltesto2">
    <w:name w:val="Body Text 2"/>
    <w:basedOn w:val="Normale"/>
    <w:pPr>
      <w:pBdr>
        <w:bottom w:val="single" w:sz="6" w:space="14" w:color="auto"/>
      </w:pBdr>
    </w:pPr>
    <w:rPr>
      <w:sz w:val="24"/>
    </w:rPr>
  </w:style>
  <w:style w:type="paragraph" w:customStyle="1" w:styleId="Normale3">
    <w:name w:val="Normale3"/>
    <w:basedOn w:val="Normale"/>
    <w:pPr>
      <w:spacing w:before="240" w:line="240" w:lineRule="atLeast"/>
      <w:ind w:left="1985"/>
    </w:pPr>
    <w:rPr>
      <w:rFonts w:ascii="Palatino" w:hAnsi="Palatino"/>
      <w:sz w:val="24"/>
      <w:lang w:val="en-GB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</w:pPr>
    <w:rPr>
      <w:color w:val="000000"/>
    </w:rPr>
  </w:style>
  <w:style w:type="paragraph" w:customStyle="1" w:styleId="trattino0">
    <w:name w:val="trattino"/>
    <w:basedOn w:val="Normale"/>
    <w:link w:val="trattinoCarattere"/>
    <w:qFormat/>
    <w:pPr>
      <w:tabs>
        <w:tab w:val="left" w:pos="1120"/>
      </w:tabs>
      <w:spacing w:after="120"/>
      <w:ind w:left="1200" w:hanging="360"/>
    </w:pPr>
    <w:rPr>
      <w:color w:val="000000"/>
    </w:rPr>
  </w:style>
  <w:style w:type="paragraph" w:styleId="Rientrocorpodeltesto2">
    <w:name w:val="Body Text Indent 2"/>
    <w:basedOn w:val="Normale"/>
    <w:pPr>
      <w:ind w:left="2127"/>
    </w:pPr>
    <w:rPr>
      <w:sz w:val="24"/>
    </w:rPr>
  </w:style>
  <w:style w:type="paragraph" w:styleId="Sommario1">
    <w:name w:val="toc 1"/>
    <w:basedOn w:val="Normale"/>
    <w:next w:val="Normale"/>
    <w:link w:val="Sommario1Carattere"/>
    <w:autoRedefine/>
    <w:uiPriority w:val="39"/>
    <w:rsid w:val="008926B5"/>
    <w:pPr>
      <w:tabs>
        <w:tab w:val="left" w:pos="400"/>
        <w:tab w:val="right" w:leader="dot" w:pos="9061"/>
      </w:tabs>
      <w:spacing w:before="120" w:after="120"/>
    </w:pPr>
    <w:rPr>
      <w:rFonts w:ascii="Trebuchet MS" w:hAnsi="Trebuchet MS"/>
      <w:b/>
      <w:caps/>
      <w:noProof/>
      <w:sz w:val="24"/>
      <w:szCs w:val="24"/>
    </w:rPr>
  </w:style>
  <w:style w:type="paragraph" w:styleId="Sommario4">
    <w:name w:val="toc 4"/>
    <w:basedOn w:val="Normale"/>
    <w:next w:val="Normale"/>
    <w:autoRedefine/>
    <w:semiHidden/>
    <w:pPr>
      <w:tabs>
        <w:tab w:val="left" w:pos="1400"/>
        <w:tab w:val="right" w:leader="dot" w:pos="9345"/>
      </w:tabs>
      <w:ind w:left="400"/>
    </w:pPr>
    <w:rPr>
      <w:noProof/>
      <w:sz w:val="18"/>
    </w:rPr>
  </w:style>
  <w:style w:type="paragraph" w:styleId="Sommario3">
    <w:name w:val="toc 3"/>
    <w:basedOn w:val="Normale"/>
    <w:next w:val="Normale"/>
    <w:autoRedefine/>
    <w:uiPriority w:val="39"/>
    <w:pPr>
      <w:ind w:left="400"/>
    </w:pPr>
    <w:rPr>
      <w:i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660"/>
        <w:tab w:val="left" w:pos="709"/>
        <w:tab w:val="right" w:leader="dot" w:pos="9345"/>
      </w:tabs>
      <w:ind w:left="200"/>
    </w:pPr>
    <w:rPr>
      <w:smallCaps/>
      <w:noProof/>
      <w:sz w:val="24"/>
    </w:rPr>
  </w:style>
  <w:style w:type="paragraph" w:styleId="Rientrocorpodeltesto">
    <w:name w:val="Body Text Indent"/>
    <w:basedOn w:val="Normale"/>
    <w:pPr>
      <w:ind w:left="426"/>
    </w:pPr>
    <w:rPr>
      <w:sz w:val="24"/>
    </w:rPr>
  </w:style>
  <w:style w:type="paragraph" w:styleId="Rientrocorpodeltesto3">
    <w:name w:val="Body Text Indent 3"/>
    <w:basedOn w:val="Normale"/>
    <w:pPr>
      <w:ind w:left="357"/>
    </w:pPr>
    <w:rPr>
      <w:sz w:val="24"/>
    </w:rPr>
  </w:style>
  <w:style w:type="paragraph" w:customStyle="1" w:styleId="ABLOCKPARA">
    <w:name w:val="A BLOCK PARA"/>
    <w:basedOn w:val="Normale"/>
    <w:uiPriority w:val="99"/>
    <w:pPr>
      <w:widowControl w:val="0"/>
    </w:pPr>
    <w:rPr>
      <w:rFonts w:ascii="Book Antiqua" w:hAnsi="Book Antiqua"/>
      <w:sz w:val="22"/>
    </w:rPr>
  </w:style>
  <w:style w:type="paragraph" w:styleId="Puntoelenco3">
    <w:name w:val="List Bullet 3"/>
    <w:basedOn w:val="Normale"/>
    <w:pPr>
      <w:numPr>
        <w:numId w:val="2"/>
      </w:numPr>
      <w:tabs>
        <w:tab w:val="clear" w:pos="926"/>
        <w:tab w:val="left" w:pos="851"/>
        <w:tab w:val="left" w:pos="1134"/>
      </w:tabs>
      <w:spacing w:line="280" w:lineRule="atLeast"/>
      <w:ind w:left="1135" w:hanging="284"/>
    </w:pPr>
    <w:rPr>
      <w:sz w:val="22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customStyle="1" w:styleId="rientro3">
    <w:name w:val="rientro3"/>
    <w:basedOn w:val="Normale"/>
    <w:pPr>
      <w:widowControl w:val="0"/>
      <w:tabs>
        <w:tab w:val="left" w:pos="7230"/>
      </w:tabs>
      <w:spacing w:line="560" w:lineRule="exact"/>
      <w:ind w:left="993" w:right="28" w:hanging="426"/>
    </w:pPr>
    <w:rPr>
      <w:rFonts w:ascii="Titan" w:hAnsi="Titan"/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TESTO">
    <w:name w:val="TESTO"/>
    <w:pPr>
      <w:widowControl w:val="0"/>
      <w:spacing w:after="200" w:line="276" w:lineRule="auto"/>
      <w:jc w:val="both"/>
    </w:pPr>
    <w:rPr>
      <w:rFonts w:ascii="Book Antiqua" w:hAnsi="Book Antiqua"/>
      <w:sz w:val="26"/>
    </w:rPr>
  </w:style>
  <w:style w:type="character" w:styleId="Collegamentoipertestuale">
    <w:name w:val="Hyperlink"/>
    <w:uiPriority w:val="99"/>
    <w:rsid w:val="00AD4F2A"/>
    <w:rPr>
      <w:color w:val="0000FF"/>
      <w:u w:val="single"/>
    </w:rPr>
  </w:style>
  <w:style w:type="paragraph" w:styleId="Rientronormale">
    <w:name w:val="Normal Indent"/>
    <w:basedOn w:val="Normale"/>
    <w:rsid w:val="00FB39B1"/>
    <w:pPr>
      <w:widowControl w:val="0"/>
      <w:ind w:left="708"/>
    </w:pPr>
    <w:rPr>
      <w:sz w:val="22"/>
    </w:rPr>
  </w:style>
  <w:style w:type="paragraph" w:styleId="Testonormale">
    <w:name w:val="Plain Text"/>
    <w:basedOn w:val="Normale"/>
    <w:rsid w:val="00FB39B1"/>
    <w:pPr>
      <w:widowControl w:val="0"/>
    </w:pPr>
    <w:rPr>
      <w:rFonts w:ascii="Courier New" w:hAnsi="Courier New"/>
    </w:rPr>
  </w:style>
  <w:style w:type="paragraph" w:customStyle="1" w:styleId="rigatabella">
    <w:name w:val="riga tabella"/>
    <w:basedOn w:val="Normale"/>
    <w:rsid w:val="00FB39B1"/>
    <w:pPr>
      <w:keepNext/>
      <w:keepLines/>
      <w:overflowPunct w:val="0"/>
      <w:autoSpaceDE w:val="0"/>
      <w:autoSpaceDN w:val="0"/>
      <w:adjustRightInd w:val="0"/>
      <w:textAlignment w:val="baseline"/>
    </w:pPr>
    <w:rPr>
      <w:rFonts w:ascii="Tahoma" w:hAnsi="Tahoma"/>
      <w:kern w:val="22"/>
      <w:sz w:val="18"/>
    </w:rPr>
  </w:style>
  <w:style w:type="paragraph" w:customStyle="1" w:styleId="Testatatabella">
    <w:name w:val="Testata tabella"/>
    <w:basedOn w:val="Normale"/>
    <w:next w:val="rigatabella"/>
    <w:rsid w:val="00FB39B1"/>
    <w:pPr>
      <w:keepNext/>
      <w:keepLines/>
      <w:shd w:val="pct5" w:color="auto" w:fill="FFFFFF"/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b/>
      <w:color w:val="800000"/>
      <w:kern w:val="24"/>
    </w:rPr>
  </w:style>
  <w:style w:type="paragraph" w:customStyle="1" w:styleId="CorpoSTS">
    <w:name w:val="CorpoSTS"/>
    <w:rsid w:val="00FB39B1"/>
    <w:pPr>
      <w:keepNext/>
      <w:keepLines/>
      <w:overflowPunct w:val="0"/>
      <w:autoSpaceDE w:val="0"/>
      <w:autoSpaceDN w:val="0"/>
      <w:adjustRightInd w:val="0"/>
      <w:spacing w:after="200" w:line="300" w:lineRule="atLeast"/>
      <w:ind w:firstLine="425"/>
      <w:jc w:val="both"/>
      <w:textAlignment w:val="baseline"/>
    </w:pPr>
    <w:rPr>
      <w:rFonts w:ascii="Tahoma" w:hAnsi="Tahoma"/>
      <w:kern w:val="28"/>
      <w:sz w:val="22"/>
    </w:rPr>
  </w:style>
  <w:style w:type="table" w:styleId="Grigliatabella">
    <w:name w:val="Table Grid"/>
    <w:basedOn w:val="Tabellanormale"/>
    <w:uiPriority w:val="59"/>
    <w:rsid w:val="00ED3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o1lettera">
    <w:name w:val="punto 1 lettera"/>
    <w:basedOn w:val="Normale"/>
    <w:rsid w:val="004B20E2"/>
    <w:pPr>
      <w:widowControl w:val="0"/>
      <w:numPr>
        <w:numId w:val="3"/>
      </w:numPr>
      <w:spacing w:line="560" w:lineRule="atLeast"/>
    </w:pPr>
    <w:rPr>
      <w:rFonts w:ascii="Titan" w:hAnsi="Titan"/>
      <w:sz w:val="22"/>
    </w:rPr>
  </w:style>
  <w:style w:type="paragraph" w:styleId="Primorientrocorpodeltesto">
    <w:name w:val="Body Text First Indent"/>
    <w:basedOn w:val="Corpotesto"/>
    <w:rsid w:val="00EB7171"/>
    <w:pPr>
      <w:spacing w:after="120"/>
      <w:ind w:firstLine="210"/>
    </w:pPr>
    <w:rPr>
      <w:sz w:val="20"/>
    </w:rPr>
  </w:style>
  <w:style w:type="paragraph" w:customStyle="1" w:styleId="titolocsm">
    <w:name w:val="titoloc_sm"/>
    <w:basedOn w:val="Normale"/>
    <w:rsid w:val="00EB7171"/>
    <w:pPr>
      <w:spacing w:before="60" w:after="60"/>
    </w:pPr>
    <w:rPr>
      <w:b/>
      <w:bCs/>
      <w:sz w:val="22"/>
      <w:szCs w:val="24"/>
    </w:rPr>
  </w:style>
  <w:style w:type="paragraph" w:styleId="Soggettocommento">
    <w:name w:val="annotation subject"/>
    <w:basedOn w:val="Testocommento"/>
    <w:next w:val="Testocommento"/>
    <w:semiHidden/>
    <w:rsid w:val="00AD4779"/>
    <w:rPr>
      <w:b/>
      <w:bCs/>
    </w:rPr>
  </w:style>
  <w:style w:type="paragraph" w:styleId="Numeroelenco2">
    <w:name w:val="List Number 2"/>
    <w:basedOn w:val="Normale"/>
    <w:rsid w:val="00C076CD"/>
    <w:pPr>
      <w:numPr>
        <w:numId w:val="4"/>
      </w:numPr>
    </w:pPr>
  </w:style>
  <w:style w:type="paragraph" w:styleId="Numeroelenco">
    <w:name w:val="List Number"/>
    <w:basedOn w:val="Normale"/>
    <w:rsid w:val="00C076CD"/>
    <w:pPr>
      <w:widowControl w:val="0"/>
      <w:numPr>
        <w:numId w:val="5"/>
      </w:numPr>
      <w:autoSpaceDE w:val="0"/>
      <w:autoSpaceDN w:val="0"/>
      <w:adjustRightInd w:val="0"/>
      <w:spacing w:line="520" w:lineRule="exact"/>
    </w:pPr>
    <w:rPr>
      <w:rFonts w:ascii="Trebuchet MS" w:hAnsi="Trebuchet MS" w:cs="Trebuchet MS"/>
      <w:lang w:val="en-GB"/>
    </w:rPr>
  </w:style>
  <w:style w:type="paragraph" w:customStyle="1" w:styleId="Corsivoblu">
    <w:name w:val="Corsivo blu"/>
    <w:basedOn w:val="Normale"/>
    <w:link w:val="CorsivobluCarattere"/>
    <w:autoRedefine/>
    <w:rsid w:val="00C076CD"/>
    <w:pPr>
      <w:widowControl w:val="0"/>
      <w:autoSpaceDE w:val="0"/>
      <w:autoSpaceDN w:val="0"/>
      <w:adjustRightInd w:val="0"/>
      <w:spacing w:line="520" w:lineRule="exact"/>
      <w:ind w:left="346"/>
    </w:pPr>
    <w:rPr>
      <w:rFonts w:ascii="Trebuchet MS" w:hAnsi="Trebuchet MS" w:cs="Trebuchet MS"/>
      <w:i/>
      <w:color w:val="0000FF"/>
      <w:lang w:val="en-GB"/>
    </w:rPr>
  </w:style>
  <w:style w:type="character" w:customStyle="1" w:styleId="CorsivobluCarattere">
    <w:name w:val="Corsivo blu Carattere"/>
    <w:link w:val="Corsivoblu"/>
    <w:rsid w:val="00C076CD"/>
    <w:rPr>
      <w:rFonts w:ascii="Trebuchet MS" w:hAnsi="Trebuchet MS" w:cs="Trebuchet MS"/>
      <w:i/>
      <w:color w:val="0000FF"/>
      <w:lang w:val="en-GB" w:eastAsia="it-IT" w:bidi="ar-SA"/>
    </w:rPr>
  </w:style>
  <w:style w:type="character" w:customStyle="1" w:styleId="Grassetto">
    <w:name w:val="Grassetto"/>
    <w:rsid w:val="003F0860"/>
    <w:rPr>
      <w:rFonts w:ascii="Trebuchet MS" w:hAnsi="Trebuchet MS"/>
      <w:b/>
      <w:bCs/>
      <w:sz w:val="20"/>
    </w:rPr>
  </w:style>
  <w:style w:type="paragraph" w:customStyle="1" w:styleId="Stileusoboll1BookAntiquaPrimariga063cmInterlineadop">
    <w:name w:val="Stile usoboll1 + Book Antiqua Prima riga:  063 cm Interlinea dop..."/>
    <w:basedOn w:val="usoboll1"/>
    <w:rsid w:val="00EE1B82"/>
    <w:pPr>
      <w:spacing w:before="120" w:after="120" w:line="240" w:lineRule="atLeast"/>
      <w:ind w:firstLine="357"/>
    </w:pPr>
    <w:rPr>
      <w:rFonts w:ascii="Book Antiqua" w:hAnsi="Book Antiqua"/>
    </w:rPr>
  </w:style>
  <w:style w:type="paragraph" w:customStyle="1" w:styleId="StileTitolo210pt">
    <w:name w:val="Stile Titolo 2 + 10 pt"/>
    <w:basedOn w:val="Titolo2"/>
    <w:rsid w:val="00960835"/>
    <w:pPr>
      <w:numPr>
        <w:ilvl w:val="0"/>
        <w:numId w:val="6"/>
      </w:numPr>
    </w:pPr>
    <w:rPr>
      <w:bCs/>
      <w:sz w:val="20"/>
    </w:rPr>
  </w:style>
  <w:style w:type="paragraph" w:styleId="Numeroelenco3">
    <w:name w:val="List Number 3"/>
    <w:basedOn w:val="Normale"/>
    <w:rsid w:val="006E2F38"/>
    <w:pPr>
      <w:numPr>
        <w:numId w:val="7"/>
      </w:numPr>
      <w:contextualSpacing/>
    </w:pPr>
  </w:style>
  <w:style w:type="paragraph" w:customStyle="1" w:styleId="CarattereCarattere12CharCarattereCarattereCarattereCarattereCarattere">
    <w:name w:val="Carattere Carattere12 Char Carattere Carattere Carattere Carattere Carattere"/>
    <w:basedOn w:val="Normale"/>
    <w:rsid w:val="009A79D9"/>
    <w:pPr>
      <w:spacing w:after="160" w:line="240" w:lineRule="exact"/>
      <w:ind w:left="-1134"/>
    </w:pPr>
    <w:rPr>
      <w:rFonts w:ascii="Verdana" w:hAnsi="Verdana"/>
    </w:rPr>
  </w:style>
  <w:style w:type="paragraph" w:customStyle="1" w:styleId="StileTitolo3BookAntiquaNonGrassetto">
    <w:name w:val="Stile Titolo 3 + Book Antiqua Non Grassetto"/>
    <w:basedOn w:val="Titolo3"/>
    <w:autoRedefine/>
    <w:rsid w:val="00366F8B"/>
    <w:pPr>
      <w:keepLines/>
      <w:widowControl w:val="0"/>
      <w:numPr>
        <w:ilvl w:val="0"/>
        <w:numId w:val="0"/>
      </w:numPr>
      <w:tabs>
        <w:tab w:val="num" w:pos="720"/>
      </w:tabs>
      <w:spacing w:after="240"/>
      <w:ind w:left="720" w:hanging="720"/>
      <w:jc w:val="both"/>
    </w:pPr>
    <w:rPr>
      <w:rFonts w:ascii="Book Antiqua" w:hAnsi="Book Antiqua"/>
      <w:i/>
      <w:caps/>
      <w:color w:val="FF0000"/>
    </w:rPr>
  </w:style>
  <w:style w:type="character" w:styleId="Enfasigrassetto">
    <w:name w:val="Strong"/>
    <w:uiPriority w:val="22"/>
    <w:qFormat/>
    <w:rsid w:val="00A92F93"/>
    <w:rPr>
      <w:b/>
      <w:color w:val="C0504D"/>
    </w:rPr>
  </w:style>
  <w:style w:type="paragraph" w:customStyle="1" w:styleId="Stiletitolodopo24pt">
    <w:name w:val="Stile titolo +  dopo 24 pt"/>
    <w:basedOn w:val="titolo"/>
    <w:rsid w:val="008724F5"/>
    <w:pPr>
      <w:pageBreakBefore/>
      <w:widowControl w:val="0"/>
      <w:spacing w:after="480"/>
    </w:pPr>
  </w:style>
  <w:style w:type="paragraph" w:customStyle="1" w:styleId="Indice">
    <w:name w:val="Indice"/>
    <w:basedOn w:val="Sommario1"/>
    <w:link w:val="IndiceCarattere"/>
    <w:qFormat/>
    <w:rsid w:val="00F4109E"/>
    <w:pPr>
      <w:widowControl w:val="0"/>
      <w:tabs>
        <w:tab w:val="left" w:pos="440"/>
        <w:tab w:val="right" w:leader="dot" w:pos="7944"/>
      </w:tabs>
    </w:pPr>
    <w:rPr>
      <w:b w:val="0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rsid w:val="00EA2546"/>
    <w:pPr>
      <w:ind w:left="567"/>
    </w:pPr>
    <w:rPr>
      <w:rFonts w:ascii="Arial" w:hAnsi="Arial"/>
      <w:i/>
      <w:sz w:val="24"/>
      <w:szCs w:val="24"/>
    </w:rPr>
  </w:style>
  <w:style w:type="character" w:customStyle="1" w:styleId="Sommario1Carattere">
    <w:name w:val="Sommario 1 Carattere"/>
    <w:link w:val="Sommario1"/>
    <w:uiPriority w:val="39"/>
    <w:rsid w:val="008926B5"/>
    <w:rPr>
      <w:rFonts w:ascii="Trebuchet MS" w:hAnsi="Trebuchet MS"/>
      <w:b/>
      <w:caps/>
      <w:noProof/>
      <w:sz w:val="24"/>
      <w:szCs w:val="24"/>
      <w:lang w:val="en-US" w:eastAsia="en-US" w:bidi="en-US"/>
    </w:rPr>
  </w:style>
  <w:style w:type="character" w:customStyle="1" w:styleId="IndiceCarattere">
    <w:name w:val="Indice Carattere"/>
    <w:link w:val="Indice"/>
    <w:rsid w:val="00F4109E"/>
    <w:rPr>
      <w:rFonts w:ascii="Trebuchet MS" w:hAnsi="Trebuchet MS"/>
      <w:b/>
      <w:caps/>
      <w:noProof/>
      <w:sz w:val="24"/>
      <w:szCs w:val="24"/>
      <w:lang w:val="en-US" w:eastAsia="en-US" w:bidi="en-US"/>
    </w:rPr>
  </w:style>
  <w:style w:type="paragraph" w:styleId="Testodelblocco">
    <w:name w:val="Block Text"/>
    <w:basedOn w:val="Normale"/>
    <w:rsid w:val="00B76E0C"/>
    <w:pPr>
      <w:widowControl w:val="0"/>
      <w:ind w:left="284" w:right="-1"/>
    </w:pPr>
    <w:rPr>
      <w:sz w:val="22"/>
    </w:rPr>
  </w:style>
  <w:style w:type="paragraph" w:customStyle="1" w:styleId="testo4">
    <w:name w:val="testo4"/>
    <w:basedOn w:val="Normale"/>
    <w:rsid w:val="006E1DBC"/>
    <w:pPr>
      <w:widowControl w:val="0"/>
      <w:spacing w:after="120"/>
      <w:ind w:left="1418"/>
    </w:pPr>
    <w:rPr>
      <w:sz w:val="22"/>
    </w:rPr>
  </w:style>
  <w:style w:type="paragraph" w:customStyle="1" w:styleId="Paragrafoelenco1">
    <w:name w:val="Paragrafo elenco1"/>
    <w:basedOn w:val="Normale"/>
    <w:uiPriority w:val="34"/>
    <w:qFormat/>
    <w:rsid w:val="00A92F93"/>
    <w:pPr>
      <w:ind w:left="720"/>
      <w:contextualSpacing/>
    </w:pPr>
  </w:style>
  <w:style w:type="paragraph" w:customStyle="1" w:styleId="1">
    <w:name w:val="1"/>
    <w:basedOn w:val="Normale"/>
    <w:rsid w:val="00811EDC"/>
    <w:pPr>
      <w:ind w:left="567"/>
    </w:pPr>
    <w:rPr>
      <w:rFonts w:ascii="Arial" w:hAnsi="Arial"/>
      <w:i/>
      <w:sz w:val="24"/>
      <w:szCs w:val="24"/>
    </w:rPr>
  </w:style>
  <w:style w:type="paragraph" w:styleId="Didascalia">
    <w:name w:val="caption"/>
    <w:basedOn w:val="Normale"/>
    <w:next w:val="Normale"/>
    <w:uiPriority w:val="35"/>
    <w:qFormat/>
    <w:rsid w:val="00A92F93"/>
    <w:rPr>
      <w:b/>
      <w:bCs/>
      <w:caps/>
      <w:sz w:val="16"/>
      <w:szCs w:val="18"/>
    </w:rPr>
  </w:style>
  <w:style w:type="paragraph" w:customStyle="1" w:styleId="CarattereCarattereCarattere">
    <w:name w:val="Carattere Carattere Carattere"/>
    <w:basedOn w:val="Normale"/>
    <w:autoRedefine/>
    <w:rsid w:val="0094796B"/>
    <w:pPr>
      <w:ind w:left="567"/>
    </w:pPr>
    <w:rPr>
      <w:rFonts w:ascii="Arial" w:hAnsi="Arial"/>
      <w:sz w:val="24"/>
      <w:szCs w:val="24"/>
    </w:rPr>
  </w:style>
  <w:style w:type="character" w:customStyle="1" w:styleId="Titolo1Carattere">
    <w:name w:val="Titolo 1 Carattere"/>
    <w:link w:val="Titolo1"/>
    <w:rsid w:val="009E5484"/>
    <w:rPr>
      <w:rFonts w:ascii="Arial" w:hAnsi="Arial" w:cs="Arial"/>
      <w:b/>
      <w:smallCaps/>
      <w:spacing w:val="5"/>
      <w:sz w:val="24"/>
    </w:rPr>
  </w:style>
  <w:style w:type="character" w:customStyle="1" w:styleId="Titolo2Carattere">
    <w:name w:val="Titolo 2 Carattere"/>
    <w:aliases w:val="H2 Carattere,Attribute Heading 2 Carattere,h2 Carattere,Level 2 Topic Heading Carattere,CAPITOLO Carattere,UNDERRUBRIK 1-2 Carattere,Überschrift 2 Anhang Carattere,Überschrift 2 Anhan... Carattere"/>
    <w:link w:val="Titolo2"/>
    <w:rsid w:val="009E5484"/>
    <w:rPr>
      <w:rFonts w:ascii="Arial" w:hAnsi="Arial" w:cs="Arial"/>
      <w:smallCaps/>
      <w:spacing w:val="5"/>
      <w:sz w:val="22"/>
      <w:lang w:eastAsia="en-US" w:bidi="en-US"/>
    </w:rPr>
  </w:style>
  <w:style w:type="character" w:customStyle="1" w:styleId="Titolo3Carattere">
    <w:name w:val="Titolo 3 Carattere"/>
    <w:link w:val="Titolo3"/>
    <w:rsid w:val="00A92F93"/>
    <w:rPr>
      <w:smallCaps/>
      <w:spacing w:val="5"/>
      <w:sz w:val="24"/>
      <w:szCs w:val="24"/>
      <w:lang w:val="en-US" w:eastAsia="en-US" w:bidi="en-US"/>
    </w:rPr>
  </w:style>
  <w:style w:type="character" w:customStyle="1" w:styleId="Titolo4Carattere">
    <w:name w:val="Titolo 4 Carattere"/>
    <w:link w:val="Titolo4"/>
    <w:rsid w:val="00A92F93"/>
    <w:rPr>
      <w:smallCaps/>
      <w:spacing w:val="10"/>
      <w:sz w:val="22"/>
      <w:szCs w:val="22"/>
      <w:lang w:val="en-US" w:eastAsia="en-US" w:bidi="en-US"/>
    </w:rPr>
  </w:style>
  <w:style w:type="character" w:customStyle="1" w:styleId="Titolo5Carattere">
    <w:name w:val="Titolo 5 Carattere"/>
    <w:link w:val="Titolo5"/>
    <w:rsid w:val="00A92F93"/>
    <w:rPr>
      <w:smallCaps/>
      <w:color w:val="943634"/>
      <w:spacing w:val="10"/>
      <w:sz w:val="22"/>
      <w:szCs w:val="26"/>
      <w:lang w:val="en-US" w:eastAsia="en-US" w:bidi="en-US"/>
    </w:rPr>
  </w:style>
  <w:style w:type="character" w:customStyle="1" w:styleId="Titolo6Carattere">
    <w:name w:val="Titolo 6 Carattere"/>
    <w:link w:val="Titolo6"/>
    <w:rsid w:val="00A92F93"/>
    <w:rPr>
      <w:smallCaps/>
      <w:color w:val="C0504D"/>
      <w:spacing w:val="5"/>
      <w:sz w:val="22"/>
      <w:lang w:val="en-US" w:eastAsia="en-US" w:bidi="en-US"/>
    </w:rPr>
  </w:style>
  <w:style w:type="character" w:customStyle="1" w:styleId="Titolo7Carattere">
    <w:name w:val="Titolo 7 Carattere"/>
    <w:link w:val="Titolo7"/>
    <w:rsid w:val="00A92F93"/>
    <w:rPr>
      <w:b/>
      <w:smallCaps/>
      <w:color w:val="C0504D"/>
      <w:spacing w:val="10"/>
      <w:lang w:val="en-US" w:eastAsia="en-US" w:bidi="en-US"/>
    </w:rPr>
  </w:style>
  <w:style w:type="character" w:customStyle="1" w:styleId="Titolo8Carattere">
    <w:name w:val="Titolo 8 Carattere"/>
    <w:link w:val="Titolo8"/>
    <w:rsid w:val="00A92F93"/>
    <w:rPr>
      <w:b/>
      <w:i/>
      <w:smallCaps/>
      <w:color w:val="943634"/>
      <w:lang w:val="en-US" w:eastAsia="en-US" w:bidi="en-US"/>
    </w:rPr>
  </w:style>
  <w:style w:type="character" w:customStyle="1" w:styleId="Titolo9Carattere">
    <w:name w:val="Titolo 9 Carattere"/>
    <w:link w:val="Titolo9"/>
    <w:rsid w:val="00A92F93"/>
    <w:rPr>
      <w:b/>
      <w:i/>
      <w:smallCaps/>
      <w:color w:val="622423"/>
      <w:lang w:val="en-US" w:eastAsia="en-US" w:bidi="en-US"/>
    </w:rPr>
  </w:style>
  <w:style w:type="paragraph" w:styleId="Titolo0">
    <w:name w:val="Title"/>
    <w:basedOn w:val="Normale"/>
    <w:next w:val="Normale"/>
    <w:link w:val="TitoloCarattere"/>
    <w:uiPriority w:val="10"/>
    <w:qFormat/>
    <w:rsid w:val="00A92F93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link w:val="Titolo0"/>
    <w:uiPriority w:val="10"/>
    <w:rsid w:val="00A92F93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F93"/>
    <w:pPr>
      <w:spacing w:after="720" w:line="240" w:lineRule="auto"/>
      <w:jc w:val="right"/>
    </w:pPr>
    <w:rPr>
      <w:rFonts w:ascii="Cambria" w:hAnsi="Cambria"/>
      <w:szCs w:val="22"/>
    </w:rPr>
  </w:style>
  <w:style w:type="character" w:customStyle="1" w:styleId="SottotitoloCarattere">
    <w:name w:val="Sottotitolo Carattere"/>
    <w:link w:val="Sottotitolo"/>
    <w:uiPriority w:val="11"/>
    <w:rsid w:val="00A92F93"/>
    <w:rPr>
      <w:rFonts w:ascii="Cambria" w:eastAsia="Times New Roman" w:hAnsi="Cambria" w:cs="Times New Roman"/>
      <w:szCs w:val="22"/>
    </w:rPr>
  </w:style>
  <w:style w:type="character" w:styleId="Enfasicorsivo">
    <w:name w:val="Emphasis"/>
    <w:uiPriority w:val="20"/>
    <w:qFormat/>
    <w:rsid w:val="00A92F93"/>
    <w:rPr>
      <w:b/>
      <w:i/>
      <w:spacing w:val="10"/>
    </w:rPr>
  </w:style>
  <w:style w:type="paragraph" w:customStyle="1" w:styleId="Nessunaspaziatura1">
    <w:name w:val="Nessuna spaziatura1"/>
    <w:basedOn w:val="Normale"/>
    <w:link w:val="NessunaspaziaturaCarattere"/>
    <w:uiPriority w:val="1"/>
    <w:qFormat/>
    <w:rsid w:val="00A92F93"/>
    <w:pPr>
      <w:spacing w:after="0" w:line="240" w:lineRule="auto"/>
    </w:pPr>
  </w:style>
  <w:style w:type="paragraph" w:customStyle="1" w:styleId="Citazione1">
    <w:name w:val="Citazione1"/>
    <w:basedOn w:val="Normale"/>
    <w:next w:val="Normale"/>
    <w:link w:val="CitazioneCarattere"/>
    <w:uiPriority w:val="29"/>
    <w:qFormat/>
    <w:rsid w:val="00A92F93"/>
    <w:rPr>
      <w:i/>
    </w:rPr>
  </w:style>
  <w:style w:type="character" w:customStyle="1" w:styleId="CitazioneCarattere">
    <w:name w:val="Citazione Carattere"/>
    <w:link w:val="Citazione1"/>
    <w:uiPriority w:val="29"/>
    <w:rsid w:val="00A92F93"/>
    <w:rPr>
      <w:i/>
    </w:rPr>
  </w:style>
  <w:style w:type="paragraph" w:customStyle="1" w:styleId="Citazioneintensa1">
    <w:name w:val="Citazione intensa1"/>
    <w:basedOn w:val="Normale"/>
    <w:next w:val="Normale"/>
    <w:link w:val="CitazioneintensaCarattere"/>
    <w:uiPriority w:val="30"/>
    <w:qFormat/>
    <w:rsid w:val="00A92F93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CitazioneintensaCarattere">
    <w:name w:val="Citazione intensa Carattere"/>
    <w:link w:val="Citazioneintensa1"/>
    <w:uiPriority w:val="30"/>
    <w:rsid w:val="00A92F93"/>
    <w:rPr>
      <w:b/>
      <w:i/>
      <w:color w:val="FFFFFF"/>
      <w:shd w:val="clear" w:color="auto" w:fill="C0504D"/>
    </w:rPr>
  </w:style>
  <w:style w:type="character" w:customStyle="1" w:styleId="Enfasidelicata1">
    <w:name w:val="Enfasi delicata1"/>
    <w:uiPriority w:val="19"/>
    <w:qFormat/>
    <w:rsid w:val="00A92F93"/>
    <w:rPr>
      <w:i/>
    </w:rPr>
  </w:style>
  <w:style w:type="character" w:customStyle="1" w:styleId="Enfasiintensa1">
    <w:name w:val="Enfasi intensa1"/>
    <w:uiPriority w:val="21"/>
    <w:qFormat/>
    <w:rsid w:val="00A92F93"/>
    <w:rPr>
      <w:b/>
      <w:i/>
      <w:color w:val="C0504D"/>
      <w:spacing w:val="10"/>
    </w:rPr>
  </w:style>
  <w:style w:type="character" w:customStyle="1" w:styleId="Riferimentodelicato1">
    <w:name w:val="Riferimento delicato1"/>
    <w:uiPriority w:val="31"/>
    <w:qFormat/>
    <w:rsid w:val="00A92F93"/>
    <w:rPr>
      <w:b/>
    </w:rPr>
  </w:style>
  <w:style w:type="character" w:customStyle="1" w:styleId="Riferimentointenso1">
    <w:name w:val="Riferimento intenso1"/>
    <w:uiPriority w:val="32"/>
    <w:qFormat/>
    <w:rsid w:val="00A92F93"/>
    <w:rPr>
      <w:b/>
      <w:bCs/>
      <w:smallCaps/>
      <w:spacing w:val="5"/>
      <w:sz w:val="22"/>
      <w:szCs w:val="22"/>
      <w:u w:val="single"/>
    </w:rPr>
  </w:style>
  <w:style w:type="character" w:customStyle="1" w:styleId="Titolodellibro1">
    <w:name w:val="Titolo del libro1"/>
    <w:uiPriority w:val="33"/>
    <w:qFormat/>
    <w:rsid w:val="00A92F93"/>
    <w:rPr>
      <w:rFonts w:ascii="Cambria" w:eastAsia="Times New Roman" w:hAnsi="Cambria" w:cs="Times New Roman"/>
      <w:i/>
      <w:iCs/>
      <w:sz w:val="20"/>
      <w:szCs w:val="20"/>
    </w:rPr>
  </w:style>
  <w:style w:type="paragraph" w:customStyle="1" w:styleId="Titolosommario1">
    <w:name w:val="Titolo sommario1"/>
    <w:basedOn w:val="Titolo1"/>
    <w:next w:val="Normale"/>
    <w:uiPriority w:val="39"/>
    <w:qFormat/>
    <w:rsid w:val="00A92F93"/>
    <w:pPr>
      <w:outlineLvl w:val="9"/>
    </w:pPr>
  </w:style>
  <w:style w:type="character" w:customStyle="1" w:styleId="NessunaspaziaturaCarattere">
    <w:name w:val="Nessuna spaziatura Carattere"/>
    <w:basedOn w:val="Carpredefinitoparagrafo"/>
    <w:link w:val="Nessunaspaziatura1"/>
    <w:uiPriority w:val="1"/>
    <w:rsid w:val="00A92F93"/>
  </w:style>
  <w:style w:type="paragraph" w:customStyle="1" w:styleId="StileTitolo114pt">
    <w:name w:val="Stile Titolo 1 + 14 pt"/>
    <w:basedOn w:val="Titolo1"/>
    <w:rsid w:val="001E71FF"/>
    <w:pPr>
      <w:pageBreakBefore/>
      <w:widowControl w:val="0"/>
      <w:numPr>
        <w:numId w:val="0"/>
      </w:numPr>
      <w:tabs>
        <w:tab w:val="clear" w:pos="440"/>
        <w:tab w:val="num" w:pos="432"/>
      </w:tabs>
      <w:spacing w:before="120" w:line="240" w:lineRule="auto"/>
      <w:ind w:left="432" w:hanging="432"/>
    </w:pPr>
    <w:rPr>
      <w:rFonts w:ascii="Times New Roman" w:hAnsi="Times New Roman" w:cs="Times New Roman"/>
      <w:caps/>
    </w:rPr>
  </w:style>
  <w:style w:type="paragraph" w:customStyle="1" w:styleId="Titolo1a">
    <w:name w:val="Titolo 1 a"/>
    <w:basedOn w:val="Titolo1"/>
    <w:link w:val="Titolo1aCarattere"/>
    <w:qFormat/>
    <w:rsid w:val="001E71FF"/>
  </w:style>
  <w:style w:type="paragraph" w:customStyle="1" w:styleId="testo1">
    <w:name w:val="testo1"/>
    <w:basedOn w:val="Normale"/>
    <w:rsid w:val="000C4EF7"/>
    <w:pPr>
      <w:widowControl w:val="0"/>
      <w:spacing w:after="0" w:line="240" w:lineRule="auto"/>
      <w:ind w:left="426"/>
    </w:pPr>
    <w:rPr>
      <w:rFonts w:ascii="Times New Roman" w:hAnsi="Times New Roman"/>
      <w:sz w:val="22"/>
      <w:lang w:val="it-IT" w:eastAsia="it-IT" w:bidi="ar-SA"/>
    </w:rPr>
  </w:style>
  <w:style w:type="character" w:customStyle="1" w:styleId="Titolo1aCarattere">
    <w:name w:val="Titolo 1 a Carattere"/>
    <w:basedOn w:val="Titolo1Carattere"/>
    <w:link w:val="Titolo1a"/>
    <w:rsid w:val="001E71FF"/>
    <w:rPr>
      <w:rFonts w:ascii="Arial" w:hAnsi="Arial" w:cs="Arial"/>
      <w:b/>
      <w:smallCaps/>
      <w:spacing w:val="5"/>
      <w:sz w:val="24"/>
    </w:rPr>
  </w:style>
  <w:style w:type="paragraph" w:customStyle="1" w:styleId="StileTitolo114pt1">
    <w:name w:val="Stile Titolo 1 + 14 pt1"/>
    <w:basedOn w:val="Titolo1"/>
    <w:rsid w:val="006F2474"/>
    <w:pPr>
      <w:pageBreakBefore/>
      <w:widowControl w:val="0"/>
      <w:numPr>
        <w:numId w:val="0"/>
      </w:numPr>
      <w:spacing w:before="240" w:after="240" w:line="240" w:lineRule="auto"/>
      <w:ind w:left="283" w:hanging="283"/>
    </w:pPr>
    <w:rPr>
      <w:rFonts w:ascii="Times New Roman" w:hAnsi="Times New Roman" w:cs="Times New Roman"/>
      <w:b w:val="0"/>
      <w:caps/>
      <w:smallCaps w:val="0"/>
      <w:spacing w:val="0"/>
      <w:sz w:val="28"/>
      <w:szCs w:val="28"/>
    </w:rPr>
  </w:style>
  <w:style w:type="paragraph" w:customStyle="1" w:styleId="Revisione1">
    <w:name w:val="Revisione1"/>
    <w:hidden/>
    <w:uiPriority w:val="99"/>
    <w:semiHidden/>
    <w:rsid w:val="00F54B46"/>
    <w:rPr>
      <w:lang w:val="en-US" w:eastAsia="en-US" w:bidi="en-US"/>
    </w:rPr>
  </w:style>
  <w:style w:type="paragraph" w:customStyle="1" w:styleId="Corpotestoamargine">
    <w:name w:val="Corpo testo a margine"/>
    <w:basedOn w:val="Corpotesto"/>
    <w:link w:val="CorpotestoamargineCarattere"/>
    <w:rsid w:val="00866EFC"/>
    <w:pPr>
      <w:autoSpaceDE w:val="0"/>
      <w:autoSpaceDN w:val="0"/>
      <w:spacing w:before="240" w:after="0" w:line="240" w:lineRule="auto"/>
    </w:pPr>
    <w:rPr>
      <w:rFonts w:ascii="Arial" w:hAnsi="Arial"/>
      <w:sz w:val="22"/>
      <w:szCs w:val="24"/>
      <w:lang w:val="it-IT" w:eastAsia="it-IT" w:bidi="ar-SA"/>
    </w:rPr>
  </w:style>
  <w:style w:type="paragraph" w:customStyle="1" w:styleId="Trattinoamargine">
    <w:name w:val="Trattino a margine"/>
    <w:basedOn w:val="Corpotestoamargine"/>
    <w:rsid w:val="00866EFC"/>
    <w:pPr>
      <w:numPr>
        <w:numId w:val="9"/>
      </w:numPr>
    </w:pPr>
  </w:style>
  <w:style w:type="paragraph" w:customStyle="1" w:styleId="Puntino">
    <w:name w:val="Puntino"/>
    <w:basedOn w:val="Corpotesto"/>
    <w:qFormat/>
    <w:rsid w:val="007B1159"/>
    <w:pPr>
      <w:numPr>
        <w:numId w:val="10"/>
      </w:numPr>
      <w:spacing w:before="240" w:after="0" w:line="240" w:lineRule="auto"/>
    </w:pPr>
    <w:rPr>
      <w:rFonts w:ascii="Arial" w:hAnsi="Arial"/>
      <w:sz w:val="22"/>
      <w:lang w:val="it-IT" w:eastAsia="it-IT" w:bidi="ar-SA"/>
    </w:rPr>
  </w:style>
  <w:style w:type="paragraph" w:styleId="Indice5">
    <w:name w:val="index 5"/>
    <w:basedOn w:val="Normale"/>
    <w:next w:val="Normale"/>
    <w:autoRedefine/>
    <w:semiHidden/>
    <w:rsid w:val="007D2FF0"/>
    <w:pPr>
      <w:numPr>
        <w:numId w:val="11"/>
      </w:numPr>
      <w:tabs>
        <w:tab w:val="clear" w:pos="1267"/>
        <w:tab w:val="right" w:leader="dot" w:pos="4034"/>
      </w:tabs>
      <w:autoSpaceDE w:val="0"/>
      <w:autoSpaceDN w:val="0"/>
      <w:spacing w:after="0" w:line="240" w:lineRule="auto"/>
      <w:ind w:left="1200" w:hanging="240"/>
      <w:jc w:val="left"/>
    </w:pPr>
    <w:rPr>
      <w:rFonts w:ascii="Arial" w:hAnsi="Arial"/>
      <w:lang w:val="it-IT" w:eastAsia="it-IT" w:bidi="ar-SA"/>
    </w:rPr>
  </w:style>
  <w:style w:type="paragraph" w:customStyle="1" w:styleId="Trattino">
    <w:name w:val="Trattino"/>
    <w:basedOn w:val="Corpotesto"/>
    <w:link w:val="TrattinoCarattere0"/>
    <w:rsid w:val="00D0673A"/>
    <w:pPr>
      <w:numPr>
        <w:numId w:val="12"/>
      </w:numPr>
      <w:autoSpaceDE w:val="0"/>
      <w:autoSpaceDN w:val="0"/>
      <w:spacing w:before="120" w:after="0" w:line="240" w:lineRule="auto"/>
    </w:pPr>
    <w:rPr>
      <w:rFonts w:ascii="Arial" w:hAnsi="Arial"/>
      <w:sz w:val="22"/>
      <w:szCs w:val="24"/>
      <w:lang w:val="it-IT" w:eastAsia="it-IT" w:bidi="ar-SA"/>
    </w:rPr>
  </w:style>
  <w:style w:type="character" w:customStyle="1" w:styleId="IntestazioneCarattere">
    <w:name w:val="Intestazione Carattere"/>
    <w:aliases w:val="Even Carattere"/>
    <w:link w:val="Intestazione"/>
    <w:uiPriority w:val="99"/>
    <w:locked/>
    <w:rsid w:val="00E11316"/>
    <w:rPr>
      <w:sz w:val="24"/>
      <w:lang w:val="en-US" w:eastAsia="en-US" w:bidi="en-US"/>
    </w:rPr>
  </w:style>
  <w:style w:type="paragraph" w:customStyle="1" w:styleId="Titolospecifica">
    <w:name w:val="Titolo specifica"/>
    <w:basedOn w:val="Normale"/>
    <w:rsid w:val="00E11316"/>
    <w:pPr>
      <w:autoSpaceDE w:val="0"/>
      <w:autoSpaceDN w:val="0"/>
      <w:spacing w:before="3360" w:after="1200" w:line="360" w:lineRule="atLeast"/>
      <w:ind w:left="431" w:hanging="431"/>
      <w:jc w:val="center"/>
    </w:pPr>
    <w:rPr>
      <w:rFonts w:ascii="Arial" w:hAnsi="Arial"/>
      <w:b/>
      <w:bCs/>
      <w:i/>
      <w:iCs/>
      <w:caps/>
      <w:szCs w:val="24"/>
      <w:lang w:val="it-IT" w:eastAsia="it-IT" w:bidi="ar-SA"/>
    </w:rPr>
  </w:style>
  <w:style w:type="character" w:customStyle="1" w:styleId="trattinoCarattere">
    <w:name w:val="trattino Carattere"/>
    <w:link w:val="trattino0"/>
    <w:rsid w:val="007C56DB"/>
    <w:rPr>
      <w:color w:val="000000"/>
      <w:lang w:val="en-US" w:eastAsia="en-US" w:bidi="en-US"/>
    </w:rPr>
  </w:style>
  <w:style w:type="paragraph" w:customStyle="1" w:styleId="Corpotesto1">
    <w:name w:val="Corpo testo1"/>
    <w:basedOn w:val="Corpotesto"/>
    <w:link w:val="CorpotestoCarattere1"/>
    <w:rsid w:val="00322B3D"/>
    <w:pPr>
      <w:autoSpaceDE w:val="0"/>
      <w:autoSpaceDN w:val="0"/>
      <w:spacing w:before="240" w:after="0" w:line="240" w:lineRule="auto"/>
      <w:ind w:left="907"/>
    </w:pPr>
    <w:rPr>
      <w:rFonts w:ascii="Arial" w:hAnsi="Arial"/>
      <w:sz w:val="22"/>
      <w:szCs w:val="24"/>
      <w:lang w:val="x-none" w:eastAsia="x-none" w:bidi="ar-SA"/>
    </w:rPr>
  </w:style>
  <w:style w:type="character" w:customStyle="1" w:styleId="CorpotestoCarattere1">
    <w:name w:val="Corpo testo Carattere1"/>
    <w:link w:val="Corpotesto1"/>
    <w:rsid w:val="00322B3D"/>
    <w:rPr>
      <w:rFonts w:ascii="Arial" w:hAnsi="Arial"/>
      <w:sz w:val="22"/>
      <w:szCs w:val="24"/>
      <w:lang w:val="x-none" w:eastAsia="x-none"/>
    </w:rPr>
  </w:style>
  <w:style w:type="paragraph" w:customStyle="1" w:styleId="Paragrafolettere">
    <w:name w:val="Paragrafo lettere"/>
    <w:basedOn w:val="Corpotesto1"/>
    <w:rsid w:val="00322B3D"/>
    <w:pPr>
      <w:numPr>
        <w:numId w:val="13"/>
      </w:numPr>
      <w:tabs>
        <w:tab w:val="clear" w:pos="1624"/>
        <w:tab w:val="num" w:pos="0"/>
        <w:tab w:val="num" w:pos="360"/>
      </w:tabs>
      <w:ind w:left="360" w:hanging="360"/>
    </w:pPr>
  </w:style>
  <w:style w:type="paragraph" w:customStyle="1" w:styleId="Paragrafonumeri">
    <w:name w:val="Paragrafo numeri"/>
    <w:basedOn w:val="Normale"/>
    <w:uiPriority w:val="99"/>
    <w:rsid w:val="00322B3D"/>
    <w:pPr>
      <w:widowControl w:val="0"/>
      <w:spacing w:after="0" w:line="568" w:lineRule="exact"/>
      <w:ind w:left="454" w:hanging="454"/>
    </w:pPr>
    <w:rPr>
      <w:rFonts w:ascii="Times New Roman" w:hAnsi="Times New Roman"/>
      <w:sz w:val="26"/>
      <w:szCs w:val="26"/>
      <w:lang w:val="it-IT" w:eastAsia="it-IT" w:bidi="ar-SA"/>
    </w:rPr>
  </w:style>
  <w:style w:type="character" w:customStyle="1" w:styleId="TrattinoCarattere0">
    <w:name w:val="Trattino Carattere"/>
    <w:link w:val="Trattino"/>
    <w:locked/>
    <w:rsid w:val="00D44ECF"/>
    <w:rPr>
      <w:rFonts w:ascii="Arial" w:hAnsi="Arial"/>
      <w:sz w:val="22"/>
      <w:szCs w:val="24"/>
    </w:rPr>
  </w:style>
  <w:style w:type="paragraph" w:customStyle="1" w:styleId="Default">
    <w:name w:val="Default"/>
    <w:rsid w:val="003546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">
    <w:name w:val="Body"/>
    <w:basedOn w:val="Normale"/>
    <w:rsid w:val="005A7BE6"/>
    <w:pPr>
      <w:suppressAutoHyphens/>
      <w:spacing w:after="260" w:line="260" w:lineRule="exact"/>
    </w:pPr>
    <w:rPr>
      <w:rFonts w:ascii="Times" w:hAnsi="Times" w:cs="Times"/>
      <w:sz w:val="22"/>
      <w:lang w:val="it-IT" w:eastAsia="ar-SA" w:bidi="ar-SA"/>
    </w:rPr>
  </w:style>
  <w:style w:type="paragraph" w:styleId="Revisione">
    <w:name w:val="Revision"/>
    <w:hidden/>
    <w:uiPriority w:val="99"/>
    <w:semiHidden/>
    <w:rsid w:val="005A7BE6"/>
    <w:rPr>
      <w:lang w:val="en-US" w:eastAsia="en-US" w:bidi="en-US"/>
    </w:rPr>
  </w:style>
  <w:style w:type="paragraph" w:styleId="Paragrafoelenco">
    <w:name w:val="List Paragraph"/>
    <w:basedOn w:val="Corpotesto1"/>
    <w:uiPriority w:val="34"/>
    <w:qFormat/>
    <w:rsid w:val="00F7197B"/>
    <w:pPr>
      <w:numPr>
        <w:numId w:val="15"/>
      </w:numPr>
      <w:spacing w:before="0" w:after="120" w:line="276" w:lineRule="auto"/>
    </w:pPr>
    <w:rPr>
      <w:rFonts w:cs="Arial"/>
      <w:szCs w:val="22"/>
      <w:lang w:val="it-IT"/>
    </w:rPr>
  </w:style>
  <w:style w:type="paragraph" w:customStyle="1" w:styleId="CorpotestoCarattere2">
    <w:name w:val="Corpo testo Carattere2"/>
    <w:basedOn w:val="Default"/>
    <w:next w:val="Default"/>
    <w:rsid w:val="00690EA2"/>
    <w:pPr>
      <w:suppressAutoHyphens/>
      <w:autoSpaceDN/>
      <w:adjustRightInd/>
    </w:pPr>
    <w:rPr>
      <w:rFonts w:ascii="Times New Roman" w:eastAsia="Arial" w:hAnsi="Times New Roman" w:cs="Times New Roman"/>
      <w:color w:val="auto"/>
      <w:lang w:eastAsia="ar-SA"/>
    </w:rPr>
  </w:style>
  <w:style w:type="character" w:customStyle="1" w:styleId="WW8Num8z1">
    <w:name w:val="WW8Num8z1"/>
    <w:rsid w:val="005A571E"/>
    <w:rPr>
      <w:rFonts w:ascii="OpenSymbol" w:hAnsi="OpenSymbol" w:cs="OpenSymbol"/>
    </w:rPr>
  </w:style>
  <w:style w:type="paragraph" w:customStyle="1" w:styleId="Rombo">
    <w:name w:val="Rombo"/>
    <w:basedOn w:val="Corpotesto1"/>
    <w:rsid w:val="00A368CD"/>
    <w:pPr>
      <w:numPr>
        <w:numId w:val="14"/>
      </w:numPr>
      <w:tabs>
        <w:tab w:val="clear" w:pos="1982"/>
        <w:tab w:val="num" w:pos="1283"/>
      </w:tabs>
      <w:spacing w:before="120"/>
      <w:ind w:left="1283" w:hanging="432"/>
    </w:pPr>
  </w:style>
  <w:style w:type="character" w:customStyle="1" w:styleId="CorpotestoamargineCarattere">
    <w:name w:val="Corpo testo a margine Carattere"/>
    <w:link w:val="Corpotestoamargine"/>
    <w:rsid w:val="00BF1578"/>
    <w:rPr>
      <w:rFonts w:ascii="Arial" w:hAnsi="Arial"/>
      <w:sz w:val="22"/>
      <w:szCs w:val="24"/>
    </w:rPr>
  </w:style>
  <w:style w:type="paragraph" w:customStyle="1" w:styleId="Corpotestotitoli">
    <w:name w:val="Corpo testo titoli"/>
    <w:basedOn w:val="Corpotesto1"/>
    <w:rsid w:val="00BF1578"/>
    <w:pPr>
      <w:autoSpaceDE/>
      <w:autoSpaceDN/>
      <w:ind w:left="794"/>
    </w:pPr>
    <w:rPr>
      <w:szCs w:val="20"/>
    </w:rPr>
  </w:style>
  <w:style w:type="paragraph" w:customStyle="1" w:styleId="Titolo1-corpotesto">
    <w:name w:val="Titolo 1-corpo testo"/>
    <w:basedOn w:val="Corpotesto"/>
    <w:link w:val="Titolo1-corpotestoCarattere"/>
    <w:uiPriority w:val="99"/>
    <w:rsid w:val="002517A6"/>
    <w:pPr>
      <w:spacing w:before="120" w:after="0" w:line="240" w:lineRule="auto"/>
      <w:ind w:left="567"/>
    </w:pPr>
    <w:rPr>
      <w:rFonts w:ascii="Times New Roman" w:hAnsi="Times New Roman"/>
      <w:sz w:val="26"/>
      <w:szCs w:val="26"/>
      <w:lang w:val="it-IT" w:eastAsia="it-IT" w:bidi="ar-SA"/>
    </w:rPr>
  </w:style>
  <w:style w:type="character" w:customStyle="1" w:styleId="Titolo1-corpotestoCarattere">
    <w:name w:val="Titolo 1-corpo testo Carattere"/>
    <w:link w:val="Titolo1-corpotesto"/>
    <w:uiPriority w:val="99"/>
    <w:rsid w:val="002517A6"/>
    <w:rPr>
      <w:rFonts w:ascii="Times New Roman" w:hAnsi="Times New Roman"/>
      <w:sz w:val="26"/>
      <w:szCs w:val="26"/>
    </w:rPr>
  </w:style>
  <w:style w:type="character" w:customStyle="1" w:styleId="TestocommentoCarattere">
    <w:name w:val="Testo commento Carattere"/>
    <w:link w:val="Testocommento"/>
    <w:semiHidden/>
    <w:rsid w:val="00216EE2"/>
    <w:rPr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1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271E7-8833-431B-9E9F-0AAFC5EA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5</Pages>
  <Words>976</Words>
  <Characters>6051</Characters>
  <Application>Microsoft Office Word</Application>
  <DocSecurity>0</DocSecurity>
  <Lines>50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DOCUMENTO TECNICO</vt:lpstr>
      <vt:lpstr>DOCUMENTO TECNICO</vt:lpstr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TECNICO</dc:title>
  <dc:creator/>
  <cp:lastModifiedBy>Amati Viviana</cp:lastModifiedBy>
  <cp:revision>8</cp:revision>
  <dcterms:created xsi:type="dcterms:W3CDTF">2023-01-16T15:07:00Z</dcterms:created>
  <dcterms:modified xsi:type="dcterms:W3CDTF">2025-10-01T11:38:00Z</dcterms:modified>
</cp:coreProperties>
</file>